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806A7" w14:textId="7AF0F7CA" w:rsidR="00B71C87" w:rsidRDefault="006428E7" w:rsidP="006428E7">
      <w:pPr>
        <w:pStyle w:val="Heading1"/>
        <w:tabs>
          <w:tab w:val="left" w:pos="8475"/>
        </w:tabs>
      </w:pPr>
      <w:r w:rsidRPr="00992E13">
        <w:rPr>
          <w:noProof/>
        </w:rPr>
        <w:drawing>
          <wp:anchor distT="0" distB="0" distL="114300" distR="114300" simplePos="0" relativeHeight="251659264" behindDoc="1" locked="0" layoutInCell="1" allowOverlap="0" wp14:anchorId="275643BA" wp14:editId="4D02B248">
            <wp:simplePos x="0" y="0"/>
            <wp:positionH relativeFrom="page">
              <wp:align>right</wp:align>
            </wp:positionH>
            <wp:positionV relativeFrom="page">
              <wp:align>top</wp:align>
            </wp:positionV>
            <wp:extent cx="7639050" cy="1795780"/>
            <wp:effectExtent l="0" t="0" r="0" b="0"/>
            <wp:wrapNone/>
            <wp:docPr id="1" name="Picture 1"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layout header block 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0" cy="179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C90">
        <w:t xml:space="preserve">Additional </w:t>
      </w:r>
      <w:r w:rsidR="00331515">
        <w:t xml:space="preserve">Recruitment </w:t>
      </w:r>
      <w:r w:rsidR="001B4C90">
        <w:t xml:space="preserve">Information </w:t>
      </w:r>
      <w:r>
        <w:tab/>
      </w:r>
    </w:p>
    <w:p w14:paraId="57A9E561" w14:textId="786FE6E7" w:rsidR="00321E17" w:rsidRDefault="00321E17" w:rsidP="006866D5">
      <w:pPr>
        <w:rPr>
          <w:rFonts w:cs="Arial"/>
          <w:sz w:val="27"/>
          <w:szCs w:val="27"/>
        </w:rPr>
      </w:pPr>
      <w:r>
        <w:rPr>
          <w:rFonts w:cs="Arial"/>
          <w:sz w:val="27"/>
          <w:szCs w:val="27"/>
        </w:rPr>
        <w:t xml:space="preserve">Guide Dogs welcomes applications from all sections of the community and actively encourages diversity to maximise achievements, creativity and good practice. We positively welcome, and seek to ensure we achieve diversity in our workforce and that all job applicants and employees receive equal and fair treatment, regardless of age, race, gender, religion, sexual orientation, disability or nationality. </w:t>
      </w:r>
      <w:r w:rsidR="006866D5" w:rsidRPr="006866D5">
        <w:rPr>
          <w:rFonts w:cs="Arial"/>
          <w:sz w:val="27"/>
          <w:szCs w:val="27"/>
        </w:rPr>
        <w:t xml:space="preserve">In order to ensure the effectiveness </w:t>
      </w:r>
      <w:r w:rsidR="006866D5">
        <w:rPr>
          <w:rFonts w:cs="Arial"/>
          <w:sz w:val="27"/>
          <w:szCs w:val="27"/>
        </w:rPr>
        <w:t xml:space="preserve">of our policy and to meet legal </w:t>
      </w:r>
      <w:r w:rsidR="006866D5" w:rsidRPr="006866D5">
        <w:rPr>
          <w:rFonts w:cs="Arial"/>
          <w:sz w:val="27"/>
          <w:szCs w:val="27"/>
        </w:rPr>
        <w:t>requirements, we monitor the numbers of staff in post and the numbers of appli</w:t>
      </w:r>
      <w:r w:rsidR="006866D5">
        <w:rPr>
          <w:rFonts w:cs="Arial"/>
          <w:sz w:val="27"/>
          <w:szCs w:val="27"/>
        </w:rPr>
        <w:t xml:space="preserve">cants for employment, training, </w:t>
      </w:r>
      <w:r w:rsidR="006866D5" w:rsidRPr="006866D5">
        <w:rPr>
          <w:rFonts w:cs="Arial"/>
          <w:sz w:val="27"/>
          <w:szCs w:val="27"/>
        </w:rPr>
        <w:t>and promotion by reference to the characteristics listed below.</w:t>
      </w:r>
    </w:p>
    <w:p w14:paraId="77FA21A1" w14:textId="3EC48CDC" w:rsidR="006866D5" w:rsidRPr="006866D5" w:rsidRDefault="006866D5" w:rsidP="006866D5">
      <w:pPr>
        <w:rPr>
          <w:rFonts w:cs="Arial"/>
          <w:sz w:val="27"/>
          <w:szCs w:val="27"/>
        </w:rPr>
      </w:pPr>
      <w:r w:rsidRPr="006866D5">
        <w:rPr>
          <w:rFonts w:cs="Arial"/>
          <w:sz w:val="27"/>
          <w:szCs w:val="27"/>
        </w:rPr>
        <w:t>All information is confidential. This form will be separated from your application bef</w:t>
      </w:r>
      <w:r>
        <w:rPr>
          <w:rFonts w:cs="Arial"/>
          <w:sz w:val="27"/>
          <w:szCs w:val="27"/>
        </w:rPr>
        <w:t xml:space="preserve">ore consideration of candidates </w:t>
      </w:r>
      <w:r w:rsidRPr="006866D5">
        <w:rPr>
          <w:rFonts w:cs="Arial"/>
          <w:sz w:val="27"/>
          <w:szCs w:val="27"/>
        </w:rPr>
        <w:t xml:space="preserve">takes place and will not be available to those involved in the selection process. </w:t>
      </w:r>
      <w:r>
        <w:rPr>
          <w:rFonts w:cs="Arial"/>
          <w:sz w:val="27"/>
          <w:szCs w:val="27"/>
        </w:rPr>
        <w:t xml:space="preserve">Guide Dogs </w:t>
      </w:r>
      <w:r w:rsidRPr="006866D5">
        <w:rPr>
          <w:rFonts w:cs="Arial"/>
          <w:sz w:val="27"/>
          <w:szCs w:val="27"/>
        </w:rPr>
        <w:t>will store the data confidentially and for the production of de-personalised statistics.</w:t>
      </w:r>
    </w:p>
    <w:p w14:paraId="33B78979" w14:textId="44F72541" w:rsidR="006428E7" w:rsidRPr="006428E7" w:rsidRDefault="00321E17" w:rsidP="006428E7">
      <w:pPr>
        <w:pStyle w:val="Heading2"/>
      </w:pPr>
      <w:r>
        <w:t>Personal Details</w:t>
      </w:r>
    </w:p>
    <w:tbl>
      <w:tblPr>
        <w:tblStyle w:val="TableGrid"/>
        <w:tblW w:w="0" w:type="auto"/>
        <w:tblLook w:val="04A0" w:firstRow="1" w:lastRow="0" w:firstColumn="1" w:lastColumn="0" w:noHBand="0" w:noVBand="1"/>
      </w:tblPr>
      <w:tblGrid>
        <w:gridCol w:w="5240"/>
        <w:gridCol w:w="5240"/>
      </w:tblGrid>
      <w:tr w:rsidR="006866D5" w14:paraId="35F95DDB" w14:textId="77777777" w:rsidTr="006866D5">
        <w:tc>
          <w:tcPr>
            <w:tcW w:w="5240" w:type="dxa"/>
          </w:tcPr>
          <w:p w14:paraId="718B5D56" w14:textId="5A9425E2" w:rsidR="006866D5" w:rsidRDefault="006866D5" w:rsidP="006866D5">
            <w:r>
              <w:t>Date of Birth</w:t>
            </w:r>
          </w:p>
        </w:tc>
        <w:tc>
          <w:tcPr>
            <w:tcW w:w="5240" w:type="dxa"/>
          </w:tcPr>
          <w:p w14:paraId="0A889CF0" w14:textId="77777777" w:rsidR="006866D5" w:rsidRDefault="006866D5" w:rsidP="006866D5"/>
        </w:tc>
      </w:tr>
      <w:tr w:rsidR="006866D5" w14:paraId="527CD063" w14:textId="77777777" w:rsidTr="006866D5">
        <w:tc>
          <w:tcPr>
            <w:tcW w:w="5240" w:type="dxa"/>
          </w:tcPr>
          <w:p w14:paraId="3A927D04" w14:textId="3719F28F" w:rsidR="006866D5" w:rsidRDefault="006866D5" w:rsidP="006866D5">
            <w:r>
              <w:t>National Insurance Number</w:t>
            </w:r>
          </w:p>
        </w:tc>
        <w:tc>
          <w:tcPr>
            <w:tcW w:w="5240" w:type="dxa"/>
          </w:tcPr>
          <w:p w14:paraId="20D2CFDB" w14:textId="77777777" w:rsidR="006866D5" w:rsidRDefault="006866D5" w:rsidP="006866D5"/>
        </w:tc>
      </w:tr>
    </w:tbl>
    <w:p w14:paraId="0393901D" w14:textId="77777777" w:rsidR="006866D5" w:rsidRDefault="006866D5" w:rsidP="00321E17">
      <w:pPr>
        <w:rPr>
          <w:rFonts w:eastAsiaTheme="majorEastAsia" w:cstheme="majorBidi"/>
          <w:color w:val="007DBB"/>
          <w:sz w:val="36"/>
          <w:szCs w:val="26"/>
        </w:rPr>
      </w:pPr>
    </w:p>
    <w:p w14:paraId="0E4AE687" w14:textId="5D893834" w:rsidR="00321E17" w:rsidRPr="00321E17" w:rsidRDefault="00321E17" w:rsidP="00321E17">
      <w:pPr>
        <w:rPr>
          <w:rFonts w:eastAsiaTheme="majorEastAsia" w:cstheme="majorBidi"/>
          <w:color w:val="007DBB"/>
          <w:sz w:val="36"/>
          <w:szCs w:val="26"/>
        </w:rPr>
      </w:pPr>
      <w:r w:rsidRPr="00321E17">
        <w:rPr>
          <w:rFonts w:eastAsiaTheme="majorEastAsia" w:cstheme="majorBidi"/>
          <w:color w:val="007DBB"/>
          <w:sz w:val="36"/>
          <w:szCs w:val="26"/>
        </w:rPr>
        <w:t xml:space="preserve">Equal </w:t>
      </w:r>
      <w:r w:rsidR="006866D5">
        <w:rPr>
          <w:rFonts w:eastAsiaTheme="majorEastAsia" w:cstheme="majorBidi"/>
          <w:color w:val="007DBB"/>
          <w:sz w:val="36"/>
          <w:szCs w:val="26"/>
        </w:rPr>
        <w:t>Opportunities</w:t>
      </w:r>
      <w:r w:rsidRPr="00321E17">
        <w:rPr>
          <w:rFonts w:eastAsiaTheme="majorEastAsia" w:cstheme="majorBidi"/>
          <w:color w:val="007DBB"/>
          <w:sz w:val="36"/>
          <w:szCs w:val="26"/>
        </w:rPr>
        <w:t xml:space="preserve"> </w:t>
      </w:r>
    </w:p>
    <w:tbl>
      <w:tblPr>
        <w:tblStyle w:val="TableGrid"/>
        <w:tblW w:w="0" w:type="auto"/>
        <w:tblLook w:val="04A0" w:firstRow="1" w:lastRow="0" w:firstColumn="1" w:lastColumn="0" w:noHBand="0" w:noVBand="1"/>
      </w:tblPr>
      <w:tblGrid>
        <w:gridCol w:w="5240"/>
        <w:gridCol w:w="5240"/>
      </w:tblGrid>
      <w:tr w:rsidR="00FA491A" w14:paraId="7F49A8EC" w14:textId="77777777" w:rsidTr="00FA491A">
        <w:tc>
          <w:tcPr>
            <w:tcW w:w="5240" w:type="dxa"/>
          </w:tcPr>
          <w:p w14:paraId="457A0F24" w14:textId="469BA976" w:rsidR="00FA491A" w:rsidRPr="00FA491A" w:rsidRDefault="00614571" w:rsidP="003F3A7E">
            <w:pPr>
              <w:pStyle w:val="Footer"/>
              <w:rPr>
                <w:sz w:val="28"/>
              </w:rPr>
            </w:pPr>
            <w:r>
              <w:rPr>
                <w:sz w:val="28"/>
              </w:rPr>
              <w:t>Ethnic Origin</w:t>
            </w:r>
          </w:p>
        </w:tc>
        <w:tc>
          <w:tcPr>
            <w:tcW w:w="5240" w:type="dxa"/>
          </w:tcPr>
          <w:p w14:paraId="76A3A6F9" w14:textId="77777777" w:rsidR="00FA491A" w:rsidRPr="00FA491A" w:rsidRDefault="00FA491A" w:rsidP="003F3A7E">
            <w:pPr>
              <w:pStyle w:val="Footer"/>
              <w:rPr>
                <w:sz w:val="28"/>
              </w:rPr>
            </w:pPr>
          </w:p>
        </w:tc>
      </w:tr>
      <w:tr w:rsidR="00FA491A" w14:paraId="4BB6288D" w14:textId="77777777" w:rsidTr="00FA491A">
        <w:tc>
          <w:tcPr>
            <w:tcW w:w="5240" w:type="dxa"/>
          </w:tcPr>
          <w:p w14:paraId="47E25959" w14:textId="36C3C295" w:rsidR="00FA491A" w:rsidRPr="00FA491A" w:rsidRDefault="00614571" w:rsidP="003F3A7E">
            <w:pPr>
              <w:pStyle w:val="Footer"/>
              <w:rPr>
                <w:sz w:val="28"/>
              </w:rPr>
            </w:pPr>
            <w:r>
              <w:rPr>
                <w:sz w:val="28"/>
              </w:rPr>
              <w:t>Country of Birth</w:t>
            </w:r>
          </w:p>
        </w:tc>
        <w:tc>
          <w:tcPr>
            <w:tcW w:w="5240" w:type="dxa"/>
          </w:tcPr>
          <w:p w14:paraId="518A8FA9" w14:textId="77777777" w:rsidR="00FA491A" w:rsidRPr="00FA491A" w:rsidRDefault="00FA491A" w:rsidP="003F3A7E">
            <w:pPr>
              <w:pStyle w:val="Footer"/>
              <w:rPr>
                <w:sz w:val="28"/>
              </w:rPr>
            </w:pPr>
          </w:p>
        </w:tc>
      </w:tr>
      <w:tr w:rsidR="00FA491A" w14:paraId="69758347" w14:textId="77777777" w:rsidTr="00FA491A">
        <w:tc>
          <w:tcPr>
            <w:tcW w:w="5240" w:type="dxa"/>
          </w:tcPr>
          <w:p w14:paraId="263E811E" w14:textId="1F4E1199" w:rsidR="00FA491A" w:rsidRPr="00FA491A" w:rsidRDefault="00614571" w:rsidP="003F3A7E">
            <w:pPr>
              <w:pStyle w:val="Footer"/>
              <w:rPr>
                <w:sz w:val="28"/>
              </w:rPr>
            </w:pPr>
            <w:r>
              <w:rPr>
                <w:sz w:val="28"/>
              </w:rPr>
              <w:t>Religion</w:t>
            </w:r>
          </w:p>
        </w:tc>
        <w:tc>
          <w:tcPr>
            <w:tcW w:w="5240" w:type="dxa"/>
          </w:tcPr>
          <w:p w14:paraId="46EC11D9" w14:textId="77777777" w:rsidR="00FA491A" w:rsidRPr="00FA491A" w:rsidRDefault="00FA491A" w:rsidP="003F3A7E">
            <w:pPr>
              <w:pStyle w:val="Footer"/>
              <w:rPr>
                <w:sz w:val="28"/>
              </w:rPr>
            </w:pPr>
          </w:p>
        </w:tc>
      </w:tr>
      <w:tr w:rsidR="00FA491A" w14:paraId="77F83F3F" w14:textId="77777777" w:rsidTr="00FA491A">
        <w:tc>
          <w:tcPr>
            <w:tcW w:w="5240" w:type="dxa"/>
          </w:tcPr>
          <w:p w14:paraId="5C3A25A4" w14:textId="2626D9F4" w:rsidR="00FA491A" w:rsidRPr="00FA491A" w:rsidRDefault="00614571" w:rsidP="003F3A7E">
            <w:pPr>
              <w:pStyle w:val="Footer"/>
              <w:rPr>
                <w:sz w:val="28"/>
              </w:rPr>
            </w:pPr>
            <w:r>
              <w:rPr>
                <w:sz w:val="28"/>
              </w:rPr>
              <w:t>Nationality/Citizenship</w:t>
            </w:r>
          </w:p>
        </w:tc>
        <w:tc>
          <w:tcPr>
            <w:tcW w:w="5240" w:type="dxa"/>
          </w:tcPr>
          <w:p w14:paraId="3DC2DF2B" w14:textId="77777777" w:rsidR="00FA491A" w:rsidRPr="00FA491A" w:rsidRDefault="00FA491A" w:rsidP="003F3A7E">
            <w:pPr>
              <w:pStyle w:val="Footer"/>
              <w:rPr>
                <w:sz w:val="28"/>
              </w:rPr>
            </w:pPr>
          </w:p>
        </w:tc>
      </w:tr>
      <w:tr w:rsidR="00FA491A" w14:paraId="41143A9D" w14:textId="77777777" w:rsidTr="00FA491A">
        <w:tc>
          <w:tcPr>
            <w:tcW w:w="5240" w:type="dxa"/>
          </w:tcPr>
          <w:p w14:paraId="099F50CC" w14:textId="26D2BFD0" w:rsidR="00FA491A" w:rsidRPr="00FA491A" w:rsidRDefault="00614571" w:rsidP="003F3A7E">
            <w:pPr>
              <w:pStyle w:val="Footer"/>
              <w:rPr>
                <w:sz w:val="28"/>
              </w:rPr>
            </w:pPr>
            <w:r>
              <w:rPr>
                <w:sz w:val="28"/>
              </w:rPr>
              <w:t>Sexual Orientation</w:t>
            </w:r>
          </w:p>
        </w:tc>
        <w:tc>
          <w:tcPr>
            <w:tcW w:w="5240" w:type="dxa"/>
          </w:tcPr>
          <w:p w14:paraId="3FEB4DCB" w14:textId="77777777" w:rsidR="00FA491A" w:rsidRPr="00FA491A" w:rsidRDefault="00FA491A" w:rsidP="003F3A7E">
            <w:pPr>
              <w:pStyle w:val="Footer"/>
              <w:rPr>
                <w:sz w:val="28"/>
              </w:rPr>
            </w:pPr>
          </w:p>
        </w:tc>
      </w:tr>
    </w:tbl>
    <w:p w14:paraId="0A1A563F" w14:textId="696DFC24" w:rsidR="00CF2ECD" w:rsidRDefault="00CF2ECD" w:rsidP="003F3A7E">
      <w:pPr>
        <w:pStyle w:val="Footer"/>
        <w:rPr>
          <w:rFonts w:eastAsiaTheme="majorEastAsia" w:cstheme="majorBidi"/>
          <w:b/>
          <w:bCs/>
          <w:color w:val="007DBB"/>
          <w:sz w:val="40"/>
          <w:szCs w:val="28"/>
          <w:lang w:val="en-US"/>
        </w:rPr>
      </w:pPr>
      <w:bookmarkStart w:id="0" w:name="_GoBack"/>
      <w:bookmarkEnd w:id="0"/>
    </w:p>
    <w:p w14:paraId="3B6EDC73" w14:textId="64451A10" w:rsidR="00FA491A" w:rsidRDefault="00FA491A" w:rsidP="003F3A7E">
      <w:pPr>
        <w:pStyle w:val="Footer"/>
        <w:rPr>
          <w:rFonts w:eastAsiaTheme="majorEastAsia" w:cstheme="majorBidi"/>
          <w:color w:val="007DBB"/>
          <w:sz w:val="36"/>
          <w:szCs w:val="26"/>
        </w:rPr>
      </w:pPr>
      <w:r w:rsidRPr="00FA491A">
        <w:rPr>
          <w:rFonts w:eastAsiaTheme="majorEastAsia" w:cstheme="majorBidi"/>
          <w:color w:val="007DBB"/>
          <w:sz w:val="36"/>
          <w:szCs w:val="26"/>
        </w:rPr>
        <w:t>Disability</w:t>
      </w:r>
    </w:p>
    <w:p w14:paraId="4A05C116" w14:textId="77777777" w:rsidR="006428E7" w:rsidRDefault="006428E7" w:rsidP="003F3A7E">
      <w:pPr>
        <w:pStyle w:val="Footer"/>
        <w:rPr>
          <w:rFonts w:eastAsiaTheme="majorEastAsia" w:cstheme="majorBidi"/>
          <w:color w:val="007DBB"/>
          <w:sz w:val="36"/>
          <w:szCs w:val="26"/>
        </w:rPr>
      </w:pPr>
    </w:p>
    <w:tbl>
      <w:tblPr>
        <w:tblStyle w:val="TableGrid"/>
        <w:tblW w:w="0" w:type="auto"/>
        <w:tblLook w:val="04A0" w:firstRow="1" w:lastRow="0" w:firstColumn="1" w:lastColumn="0" w:noHBand="0" w:noVBand="1"/>
      </w:tblPr>
      <w:tblGrid>
        <w:gridCol w:w="4673"/>
        <w:gridCol w:w="5807"/>
      </w:tblGrid>
      <w:tr w:rsidR="00FA491A" w14:paraId="5F8D9707" w14:textId="77777777" w:rsidTr="00331515">
        <w:tc>
          <w:tcPr>
            <w:tcW w:w="4673" w:type="dxa"/>
          </w:tcPr>
          <w:p w14:paraId="4B0E6705" w14:textId="7226F227" w:rsidR="00FA491A" w:rsidRPr="00FA491A" w:rsidRDefault="00FA491A" w:rsidP="003F3A7E">
            <w:pPr>
              <w:pStyle w:val="Footer"/>
              <w:rPr>
                <w:sz w:val="28"/>
              </w:rPr>
            </w:pPr>
            <w:r w:rsidRPr="00FA491A">
              <w:rPr>
                <w:sz w:val="28"/>
              </w:rPr>
              <w:t>Do you consider yourself to have a disability?</w:t>
            </w:r>
          </w:p>
        </w:tc>
        <w:tc>
          <w:tcPr>
            <w:tcW w:w="5807" w:type="dxa"/>
          </w:tcPr>
          <w:p w14:paraId="029314B2" w14:textId="77777777" w:rsidR="00FA491A" w:rsidRPr="00FA491A" w:rsidRDefault="00FA491A" w:rsidP="003F3A7E">
            <w:pPr>
              <w:pStyle w:val="Footer"/>
              <w:rPr>
                <w:sz w:val="28"/>
              </w:rPr>
            </w:pPr>
          </w:p>
        </w:tc>
      </w:tr>
      <w:tr w:rsidR="00FA491A" w14:paraId="1821351E" w14:textId="77777777" w:rsidTr="00331515">
        <w:tc>
          <w:tcPr>
            <w:tcW w:w="4673" w:type="dxa"/>
          </w:tcPr>
          <w:p w14:paraId="55E7C162" w14:textId="53FB219B" w:rsidR="00FA491A" w:rsidRPr="00FA491A" w:rsidRDefault="006428E7" w:rsidP="003F3A7E">
            <w:pPr>
              <w:pStyle w:val="Footer"/>
              <w:rPr>
                <w:sz w:val="28"/>
              </w:rPr>
            </w:pPr>
            <w:r>
              <w:rPr>
                <w:sz w:val="28"/>
              </w:rPr>
              <w:t>Do you consider yourself to have a visual impairment?</w:t>
            </w:r>
          </w:p>
        </w:tc>
        <w:tc>
          <w:tcPr>
            <w:tcW w:w="5807" w:type="dxa"/>
          </w:tcPr>
          <w:p w14:paraId="36F2B547" w14:textId="77777777" w:rsidR="00FA491A" w:rsidRPr="00FA491A" w:rsidRDefault="00FA491A" w:rsidP="003F3A7E">
            <w:pPr>
              <w:pStyle w:val="Footer"/>
              <w:rPr>
                <w:sz w:val="28"/>
              </w:rPr>
            </w:pPr>
          </w:p>
        </w:tc>
      </w:tr>
      <w:tr w:rsidR="00331515" w14:paraId="13A4405D" w14:textId="77777777" w:rsidTr="00331515">
        <w:tc>
          <w:tcPr>
            <w:tcW w:w="4673" w:type="dxa"/>
          </w:tcPr>
          <w:p w14:paraId="142B36FF" w14:textId="479468B1" w:rsidR="00331515" w:rsidRDefault="00331515" w:rsidP="003F3A7E">
            <w:pPr>
              <w:pStyle w:val="Footer"/>
              <w:rPr>
                <w:sz w:val="28"/>
              </w:rPr>
            </w:pPr>
            <w:r>
              <w:rPr>
                <w:sz w:val="28"/>
              </w:rPr>
              <w:t xml:space="preserve">Please use this space to provide any additional information you wish.  </w:t>
            </w:r>
          </w:p>
        </w:tc>
        <w:tc>
          <w:tcPr>
            <w:tcW w:w="5807" w:type="dxa"/>
          </w:tcPr>
          <w:p w14:paraId="58E99274" w14:textId="77777777" w:rsidR="00331515" w:rsidRPr="00FA491A" w:rsidRDefault="00331515" w:rsidP="003F3A7E">
            <w:pPr>
              <w:pStyle w:val="Footer"/>
              <w:rPr>
                <w:sz w:val="28"/>
              </w:rPr>
            </w:pPr>
          </w:p>
        </w:tc>
      </w:tr>
    </w:tbl>
    <w:p w14:paraId="2958CD09" w14:textId="4EBE8D3D" w:rsidR="00FA491A" w:rsidRPr="00FA491A" w:rsidRDefault="00FA491A" w:rsidP="003F3A7E">
      <w:pPr>
        <w:pStyle w:val="Footer"/>
        <w:rPr>
          <w:rFonts w:eastAsiaTheme="majorEastAsia" w:cstheme="majorBidi"/>
          <w:color w:val="007DBB"/>
          <w:sz w:val="36"/>
          <w:szCs w:val="26"/>
        </w:rPr>
      </w:pPr>
    </w:p>
    <w:sectPr w:rsidR="00FA491A" w:rsidRPr="00FA491A" w:rsidSect="003F273B">
      <w:headerReference w:type="default" r:id="rId9"/>
      <w:type w:val="continuous"/>
      <w:pgSz w:w="11906" w:h="16838"/>
      <w:pgMar w:top="1440" w:right="707" w:bottom="568" w:left="709" w:header="708"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05B89" w14:textId="77777777" w:rsidR="00A02987" w:rsidRDefault="00A02987" w:rsidP="007D5B28">
      <w:r>
        <w:separator/>
      </w:r>
    </w:p>
  </w:endnote>
  <w:endnote w:type="continuationSeparator" w:id="0">
    <w:p w14:paraId="475B5283" w14:textId="77777777" w:rsidR="00A02987" w:rsidRDefault="00A0298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C521" w14:textId="77777777" w:rsidR="00A02987" w:rsidRDefault="00A02987" w:rsidP="007D5B28">
      <w:r>
        <w:separator/>
      </w:r>
    </w:p>
  </w:footnote>
  <w:footnote w:type="continuationSeparator" w:id="0">
    <w:p w14:paraId="0CFF22D2" w14:textId="77777777" w:rsidR="00A02987" w:rsidRDefault="00A0298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555D" w14:textId="77777777" w:rsidR="009A55EA" w:rsidRDefault="009A55EA">
    <w:r>
      <w:rPr>
        <w:noProof/>
        <w:lang w:eastAsia="en-GB"/>
      </w:rPr>
      <w:drawing>
        <wp:anchor distT="0" distB="0" distL="114300" distR="114300" simplePos="0" relativeHeight="251659264" behindDoc="1" locked="0" layoutInCell="1" allowOverlap="0" wp14:anchorId="0A93EEED" wp14:editId="3D5BB367">
          <wp:simplePos x="0" y="0"/>
          <wp:positionH relativeFrom="page">
            <wp:align>center</wp:align>
          </wp:positionH>
          <wp:positionV relativeFrom="page">
            <wp:align>top</wp:align>
          </wp:positionV>
          <wp:extent cx="7562088" cy="438912"/>
          <wp:effectExtent l="0" t="0" r="7620" b="0"/>
          <wp:wrapNone/>
          <wp:docPr id="3" name="Picture 3" title="Guide Dogs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ple:Desktop:Work to replace:GD:9111* Mobility Team Nesletter:element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43891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4614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907DE"/>
    <w:multiLevelType w:val="hybridMultilevel"/>
    <w:tmpl w:val="13727B82"/>
    <w:lvl w:ilvl="0" w:tplc="94AAAAF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16"/>
    <w:rsid w:val="000A2690"/>
    <w:rsid w:val="000D04EA"/>
    <w:rsid w:val="000F2F3F"/>
    <w:rsid w:val="00120BEC"/>
    <w:rsid w:val="00132E0B"/>
    <w:rsid w:val="00152E50"/>
    <w:rsid w:val="001938C2"/>
    <w:rsid w:val="001A1D4E"/>
    <w:rsid w:val="001B4C46"/>
    <w:rsid w:val="001B4C90"/>
    <w:rsid w:val="00264E4A"/>
    <w:rsid w:val="002959CE"/>
    <w:rsid w:val="002F4F53"/>
    <w:rsid w:val="002F68F3"/>
    <w:rsid w:val="00321E17"/>
    <w:rsid w:val="00331515"/>
    <w:rsid w:val="00337F16"/>
    <w:rsid w:val="003E7189"/>
    <w:rsid w:val="003F273B"/>
    <w:rsid w:val="003F3A7E"/>
    <w:rsid w:val="0040418A"/>
    <w:rsid w:val="004A06AE"/>
    <w:rsid w:val="005A23EC"/>
    <w:rsid w:val="005E11AF"/>
    <w:rsid w:val="00614571"/>
    <w:rsid w:val="006428E7"/>
    <w:rsid w:val="006866D5"/>
    <w:rsid w:val="006A5690"/>
    <w:rsid w:val="007127F1"/>
    <w:rsid w:val="00723D6D"/>
    <w:rsid w:val="00773B41"/>
    <w:rsid w:val="007D5B28"/>
    <w:rsid w:val="00856679"/>
    <w:rsid w:val="008E071B"/>
    <w:rsid w:val="00983537"/>
    <w:rsid w:val="00990E2A"/>
    <w:rsid w:val="009A55EA"/>
    <w:rsid w:val="00A02987"/>
    <w:rsid w:val="00A30EE5"/>
    <w:rsid w:val="00A44989"/>
    <w:rsid w:val="00A61521"/>
    <w:rsid w:val="00A86746"/>
    <w:rsid w:val="00AD41E9"/>
    <w:rsid w:val="00B71C87"/>
    <w:rsid w:val="00C83BA5"/>
    <w:rsid w:val="00CF2ECD"/>
    <w:rsid w:val="00D81DF3"/>
    <w:rsid w:val="00E67374"/>
    <w:rsid w:val="00E843FA"/>
    <w:rsid w:val="00EC11F6"/>
    <w:rsid w:val="00F12BD9"/>
    <w:rsid w:val="00F67CCE"/>
    <w:rsid w:val="00F7451F"/>
    <w:rsid w:val="00FA4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6C37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C87"/>
    <w:rPr>
      <w:sz w:val="28"/>
    </w:rPr>
  </w:style>
  <w:style w:type="paragraph" w:styleId="Heading1">
    <w:name w:val="heading 1"/>
    <w:basedOn w:val="Normal"/>
    <w:next w:val="Normal"/>
    <w:link w:val="Heading1Char"/>
    <w:uiPriority w:val="9"/>
    <w:qFormat/>
    <w:rsid w:val="00990E2A"/>
    <w:pPr>
      <w:keepNext/>
      <w:keepLines/>
      <w:spacing w:before="360" w:after="360"/>
      <w:outlineLvl w:val="0"/>
    </w:pPr>
    <w:rPr>
      <w:rFonts w:eastAsiaTheme="majorEastAsia" w:cstheme="majorBidi"/>
      <w:b/>
      <w:bCs/>
      <w:color w:val="007DBB"/>
      <w:sz w:val="40"/>
      <w:szCs w:val="28"/>
    </w:rPr>
  </w:style>
  <w:style w:type="paragraph" w:styleId="Heading2">
    <w:name w:val="heading 2"/>
    <w:basedOn w:val="Heading1"/>
    <w:next w:val="Normal"/>
    <w:link w:val="Heading2Char"/>
    <w:uiPriority w:val="9"/>
    <w:qFormat/>
    <w:rsid w:val="00B71C87"/>
    <w:pPr>
      <w:spacing w:after="240"/>
      <w:outlineLvl w:val="1"/>
    </w:pPr>
    <w:rPr>
      <w:b w:val="0"/>
      <w:bCs w:val="0"/>
      <w:sz w:val="36"/>
      <w:szCs w:val="26"/>
    </w:rPr>
  </w:style>
  <w:style w:type="paragraph" w:styleId="Heading3">
    <w:name w:val="heading 3"/>
    <w:basedOn w:val="Heading2"/>
    <w:next w:val="Normal"/>
    <w:link w:val="Heading3Char"/>
    <w:uiPriority w:val="9"/>
    <w:qFormat/>
    <w:rsid w:val="00B71C87"/>
    <w:pPr>
      <w:outlineLvl w:val="2"/>
    </w:pPr>
    <w:rPr>
      <w:b/>
      <w:bCs/>
      <w:color w:val="auto"/>
      <w:sz w:val="32"/>
    </w:rPr>
  </w:style>
  <w:style w:type="paragraph" w:styleId="Heading4">
    <w:name w:val="heading 4"/>
    <w:basedOn w:val="Heading3"/>
    <w:next w:val="Normal"/>
    <w:link w:val="Heading4Char"/>
    <w:uiPriority w:val="9"/>
    <w:qFormat/>
    <w:rsid w:val="00B71C87"/>
    <w:pPr>
      <w:spacing w:before="480" w:after="360"/>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B71C87"/>
    <w:rPr>
      <w:rFonts w:eastAsiaTheme="majorEastAsia" w:cstheme="majorBidi"/>
      <w:color w:val="007DBB"/>
      <w:sz w:val="36"/>
      <w:szCs w:val="26"/>
    </w:rPr>
  </w:style>
  <w:style w:type="character" w:customStyle="1" w:styleId="Heading3Char">
    <w:name w:val="Heading 3 Char"/>
    <w:basedOn w:val="DefaultParagraphFont"/>
    <w:link w:val="Heading3"/>
    <w:uiPriority w:val="9"/>
    <w:rsid w:val="00B71C87"/>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990E2A"/>
    <w:rPr>
      <w:rFonts w:eastAsiaTheme="majorEastAsia" w:cstheme="majorBidi"/>
      <w:b/>
      <w:bCs/>
      <w:color w:val="007DBB"/>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B71C87"/>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5A23EC"/>
    <w:pPr>
      <w:numPr>
        <w:numId w:val="6"/>
      </w:numPr>
      <w:ind w:left="108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Footer">
    <w:name w:val="footer"/>
    <w:basedOn w:val="Normal"/>
    <w:link w:val="FooterChar"/>
    <w:uiPriority w:val="99"/>
    <w:unhideWhenUsed/>
    <w:rsid w:val="005A23EC"/>
    <w:pPr>
      <w:tabs>
        <w:tab w:val="center" w:pos="4513"/>
        <w:tab w:val="right" w:pos="9026"/>
      </w:tabs>
      <w:spacing w:after="0"/>
    </w:pPr>
    <w:rPr>
      <w:sz w:val="18"/>
    </w:rPr>
  </w:style>
  <w:style w:type="character" w:customStyle="1" w:styleId="FooterChar">
    <w:name w:val="Footer Char"/>
    <w:basedOn w:val="DefaultParagraphFont"/>
    <w:link w:val="Footer"/>
    <w:uiPriority w:val="99"/>
    <w:rsid w:val="005A23EC"/>
    <w:rPr>
      <w:sz w:val="18"/>
    </w:rPr>
  </w:style>
  <w:style w:type="paragraph" w:styleId="Header">
    <w:name w:val="header"/>
    <w:basedOn w:val="Normal"/>
    <w:link w:val="HeaderChar"/>
    <w:uiPriority w:val="99"/>
    <w:unhideWhenUsed/>
    <w:rsid w:val="005A23EC"/>
    <w:pPr>
      <w:tabs>
        <w:tab w:val="center" w:pos="4320"/>
        <w:tab w:val="right" w:pos="8640"/>
      </w:tabs>
      <w:spacing w:after="0"/>
    </w:pPr>
  </w:style>
  <w:style w:type="character" w:customStyle="1" w:styleId="HeaderChar">
    <w:name w:val="Header Char"/>
    <w:basedOn w:val="DefaultParagraphFont"/>
    <w:link w:val="Header"/>
    <w:uiPriority w:val="99"/>
    <w:rsid w:val="005A23EC"/>
    <w:rPr>
      <w:sz w:val="28"/>
    </w:rPr>
  </w:style>
  <w:style w:type="character" w:styleId="FollowedHyperlink">
    <w:name w:val="FollowedHyperlink"/>
    <w:basedOn w:val="DefaultParagraphFont"/>
    <w:uiPriority w:val="99"/>
    <w:semiHidden/>
    <w:unhideWhenUsed/>
    <w:rsid w:val="00773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2976">
      <w:bodyDiv w:val="1"/>
      <w:marLeft w:val="0"/>
      <w:marRight w:val="0"/>
      <w:marTop w:val="0"/>
      <w:marBottom w:val="0"/>
      <w:divBdr>
        <w:top w:val="none" w:sz="0" w:space="0" w:color="auto"/>
        <w:left w:val="none" w:sz="0" w:space="0" w:color="auto"/>
        <w:bottom w:val="none" w:sz="0" w:space="0" w:color="auto"/>
        <w:right w:val="none" w:sz="0" w:space="0" w:color="auto"/>
      </w:divBdr>
    </w:div>
    <w:div w:id="225142928">
      <w:bodyDiv w:val="1"/>
      <w:marLeft w:val="0"/>
      <w:marRight w:val="0"/>
      <w:marTop w:val="0"/>
      <w:marBottom w:val="0"/>
      <w:divBdr>
        <w:top w:val="none" w:sz="0" w:space="0" w:color="auto"/>
        <w:left w:val="none" w:sz="0" w:space="0" w:color="auto"/>
        <w:bottom w:val="none" w:sz="0" w:space="0" w:color="auto"/>
        <w:right w:val="none" w:sz="0" w:space="0" w:color="auto"/>
      </w:divBdr>
    </w:div>
    <w:div w:id="336271682">
      <w:bodyDiv w:val="1"/>
      <w:marLeft w:val="0"/>
      <w:marRight w:val="0"/>
      <w:marTop w:val="0"/>
      <w:marBottom w:val="0"/>
      <w:divBdr>
        <w:top w:val="none" w:sz="0" w:space="0" w:color="auto"/>
        <w:left w:val="none" w:sz="0" w:space="0" w:color="auto"/>
        <w:bottom w:val="none" w:sz="0" w:space="0" w:color="auto"/>
        <w:right w:val="none" w:sz="0" w:space="0" w:color="auto"/>
      </w:divBdr>
    </w:div>
    <w:div w:id="345404485">
      <w:bodyDiv w:val="1"/>
      <w:marLeft w:val="0"/>
      <w:marRight w:val="0"/>
      <w:marTop w:val="0"/>
      <w:marBottom w:val="0"/>
      <w:divBdr>
        <w:top w:val="none" w:sz="0" w:space="0" w:color="auto"/>
        <w:left w:val="none" w:sz="0" w:space="0" w:color="auto"/>
        <w:bottom w:val="none" w:sz="0" w:space="0" w:color="auto"/>
        <w:right w:val="none" w:sz="0" w:space="0" w:color="auto"/>
      </w:divBdr>
    </w:div>
    <w:div w:id="466360597">
      <w:bodyDiv w:val="1"/>
      <w:marLeft w:val="0"/>
      <w:marRight w:val="0"/>
      <w:marTop w:val="0"/>
      <w:marBottom w:val="0"/>
      <w:divBdr>
        <w:top w:val="none" w:sz="0" w:space="0" w:color="auto"/>
        <w:left w:val="none" w:sz="0" w:space="0" w:color="auto"/>
        <w:bottom w:val="none" w:sz="0" w:space="0" w:color="auto"/>
        <w:right w:val="none" w:sz="0" w:space="0" w:color="auto"/>
      </w:divBdr>
    </w:div>
    <w:div w:id="536047790">
      <w:bodyDiv w:val="1"/>
      <w:marLeft w:val="0"/>
      <w:marRight w:val="0"/>
      <w:marTop w:val="0"/>
      <w:marBottom w:val="0"/>
      <w:divBdr>
        <w:top w:val="none" w:sz="0" w:space="0" w:color="auto"/>
        <w:left w:val="none" w:sz="0" w:space="0" w:color="auto"/>
        <w:bottom w:val="none" w:sz="0" w:space="0" w:color="auto"/>
        <w:right w:val="none" w:sz="0" w:space="0" w:color="auto"/>
      </w:divBdr>
    </w:div>
    <w:div w:id="597981646">
      <w:bodyDiv w:val="1"/>
      <w:marLeft w:val="0"/>
      <w:marRight w:val="0"/>
      <w:marTop w:val="0"/>
      <w:marBottom w:val="0"/>
      <w:divBdr>
        <w:top w:val="none" w:sz="0" w:space="0" w:color="auto"/>
        <w:left w:val="none" w:sz="0" w:space="0" w:color="auto"/>
        <w:bottom w:val="none" w:sz="0" w:space="0" w:color="auto"/>
        <w:right w:val="none" w:sz="0" w:space="0" w:color="auto"/>
      </w:divBdr>
    </w:div>
    <w:div w:id="662664965">
      <w:bodyDiv w:val="1"/>
      <w:marLeft w:val="0"/>
      <w:marRight w:val="0"/>
      <w:marTop w:val="0"/>
      <w:marBottom w:val="0"/>
      <w:divBdr>
        <w:top w:val="none" w:sz="0" w:space="0" w:color="auto"/>
        <w:left w:val="none" w:sz="0" w:space="0" w:color="auto"/>
        <w:bottom w:val="none" w:sz="0" w:space="0" w:color="auto"/>
        <w:right w:val="none" w:sz="0" w:space="0" w:color="auto"/>
      </w:divBdr>
    </w:div>
    <w:div w:id="752554376">
      <w:bodyDiv w:val="1"/>
      <w:marLeft w:val="0"/>
      <w:marRight w:val="0"/>
      <w:marTop w:val="0"/>
      <w:marBottom w:val="0"/>
      <w:divBdr>
        <w:top w:val="none" w:sz="0" w:space="0" w:color="auto"/>
        <w:left w:val="none" w:sz="0" w:space="0" w:color="auto"/>
        <w:bottom w:val="none" w:sz="0" w:space="0" w:color="auto"/>
        <w:right w:val="none" w:sz="0" w:space="0" w:color="auto"/>
      </w:divBdr>
    </w:div>
    <w:div w:id="782382427">
      <w:bodyDiv w:val="1"/>
      <w:marLeft w:val="0"/>
      <w:marRight w:val="0"/>
      <w:marTop w:val="0"/>
      <w:marBottom w:val="0"/>
      <w:divBdr>
        <w:top w:val="none" w:sz="0" w:space="0" w:color="auto"/>
        <w:left w:val="none" w:sz="0" w:space="0" w:color="auto"/>
        <w:bottom w:val="none" w:sz="0" w:space="0" w:color="auto"/>
        <w:right w:val="none" w:sz="0" w:space="0" w:color="auto"/>
      </w:divBdr>
    </w:div>
    <w:div w:id="830826268">
      <w:bodyDiv w:val="1"/>
      <w:marLeft w:val="0"/>
      <w:marRight w:val="0"/>
      <w:marTop w:val="0"/>
      <w:marBottom w:val="0"/>
      <w:divBdr>
        <w:top w:val="none" w:sz="0" w:space="0" w:color="auto"/>
        <w:left w:val="none" w:sz="0" w:space="0" w:color="auto"/>
        <w:bottom w:val="none" w:sz="0" w:space="0" w:color="auto"/>
        <w:right w:val="none" w:sz="0" w:space="0" w:color="auto"/>
      </w:divBdr>
    </w:div>
    <w:div w:id="871193540">
      <w:bodyDiv w:val="1"/>
      <w:marLeft w:val="0"/>
      <w:marRight w:val="0"/>
      <w:marTop w:val="0"/>
      <w:marBottom w:val="0"/>
      <w:divBdr>
        <w:top w:val="none" w:sz="0" w:space="0" w:color="auto"/>
        <w:left w:val="none" w:sz="0" w:space="0" w:color="auto"/>
        <w:bottom w:val="none" w:sz="0" w:space="0" w:color="auto"/>
        <w:right w:val="none" w:sz="0" w:space="0" w:color="auto"/>
      </w:divBdr>
    </w:div>
    <w:div w:id="1077820006">
      <w:bodyDiv w:val="1"/>
      <w:marLeft w:val="0"/>
      <w:marRight w:val="0"/>
      <w:marTop w:val="0"/>
      <w:marBottom w:val="0"/>
      <w:divBdr>
        <w:top w:val="none" w:sz="0" w:space="0" w:color="auto"/>
        <w:left w:val="none" w:sz="0" w:space="0" w:color="auto"/>
        <w:bottom w:val="none" w:sz="0" w:space="0" w:color="auto"/>
        <w:right w:val="none" w:sz="0" w:space="0" w:color="auto"/>
      </w:divBdr>
    </w:div>
    <w:div w:id="1093938170">
      <w:bodyDiv w:val="1"/>
      <w:marLeft w:val="0"/>
      <w:marRight w:val="0"/>
      <w:marTop w:val="0"/>
      <w:marBottom w:val="0"/>
      <w:divBdr>
        <w:top w:val="none" w:sz="0" w:space="0" w:color="auto"/>
        <w:left w:val="none" w:sz="0" w:space="0" w:color="auto"/>
        <w:bottom w:val="none" w:sz="0" w:space="0" w:color="auto"/>
        <w:right w:val="none" w:sz="0" w:space="0" w:color="auto"/>
      </w:divBdr>
    </w:div>
    <w:div w:id="1111364484">
      <w:bodyDiv w:val="1"/>
      <w:marLeft w:val="0"/>
      <w:marRight w:val="0"/>
      <w:marTop w:val="0"/>
      <w:marBottom w:val="0"/>
      <w:divBdr>
        <w:top w:val="none" w:sz="0" w:space="0" w:color="auto"/>
        <w:left w:val="none" w:sz="0" w:space="0" w:color="auto"/>
        <w:bottom w:val="none" w:sz="0" w:space="0" w:color="auto"/>
        <w:right w:val="none" w:sz="0" w:space="0" w:color="auto"/>
      </w:divBdr>
    </w:div>
    <w:div w:id="1170172697">
      <w:bodyDiv w:val="1"/>
      <w:marLeft w:val="0"/>
      <w:marRight w:val="0"/>
      <w:marTop w:val="0"/>
      <w:marBottom w:val="0"/>
      <w:divBdr>
        <w:top w:val="none" w:sz="0" w:space="0" w:color="auto"/>
        <w:left w:val="none" w:sz="0" w:space="0" w:color="auto"/>
        <w:bottom w:val="none" w:sz="0" w:space="0" w:color="auto"/>
        <w:right w:val="none" w:sz="0" w:space="0" w:color="auto"/>
      </w:divBdr>
    </w:div>
    <w:div w:id="1281491327">
      <w:bodyDiv w:val="1"/>
      <w:marLeft w:val="0"/>
      <w:marRight w:val="0"/>
      <w:marTop w:val="0"/>
      <w:marBottom w:val="0"/>
      <w:divBdr>
        <w:top w:val="none" w:sz="0" w:space="0" w:color="auto"/>
        <w:left w:val="none" w:sz="0" w:space="0" w:color="auto"/>
        <w:bottom w:val="none" w:sz="0" w:space="0" w:color="auto"/>
        <w:right w:val="none" w:sz="0" w:space="0" w:color="auto"/>
      </w:divBdr>
    </w:div>
    <w:div w:id="1312976017">
      <w:bodyDiv w:val="1"/>
      <w:marLeft w:val="0"/>
      <w:marRight w:val="0"/>
      <w:marTop w:val="0"/>
      <w:marBottom w:val="0"/>
      <w:divBdr>
        <w:top w:val="none" w:sz="0" w:space="0" w:color="auto"/>
        <w:left w:val="none" w:sz="0" w:space="0" w:color="auto"/>
        <w:bottom w:val="none" w:sz="0" w:space="0" w:color="auto"/>
        <w:right w:val="none" w:sz="0" w:space="0" w:color="auto"/>
      </w:divBdr>
    </w:div>
    <w:div w:id="1329092426">
      <w:bodyDiv w:val="1"/>
      <w:marLeft w:val="0"/>
      <w:marRight w:val="0"/>
      <w:marTop w:val="0"/>
      <w:marBottom w:val="0"/>
      <w:divBdr>
        <w:top w:val="none" w:sz="0" w:space="0" w:color="auto"/>
        <w:left w:val="none" w:sz="0" w:space="0" w:color="auto"/>
        <w:bottom w:val="none" w:sz="0" w:space="0" w:color="auto"/>
        <w:right w:val="none" w:sz="0" w:space="0" w:color="auto"/>
      </w:divBdr>
    </w:div>
    <w:div w:id="1361392951">
      <w:bodyDiv w:val="1"/>
      <w:marLeft w:val="0"/>
      <w:marRight w:val="0"/>
      <w:marTop w:val="0"/>
      <w:marBottom w:val="0"/>
      <w:divBdr>
        <w:top w:val="none" w:sz="0" w:space="0" w:color="auto"/>
        <w:left w:val="none" w:sz="0" w:space="0" w:color="auto"/>
        <w:bottom w:val="none" w:sz="0" w:space="0" w:color="auto"/>
        <w:right w:val="none" w:sz="0" w:space="0" w:color="auto"/>
      </w:divBdr>
    </w:div>
    <w:div w:id="1365403035">
      <w:bodyDiv w:val="1"/>
      <w:marLeft w:val="0"/>
      <w:marRight w:val="0"/>
      <w:marTop w:val="0"/>
      <w:marBottom w:val="0"/>
      <w:divBdr>
        <w:top w:val="none" w:sz="0" w:space="0" w:color="auto"/>
        <w:left w:val="none" w:sz="0" w:space="0" w:color="auto"/>
        <w:bottom w:val="none" w:sz="0" w:space="0" w:color="auto"/>
        <w:right w:val="none" w:sz="0" w:space="0" w:color="auto"/>
      </w:divBdr>
    </w:div>
    <w:div w:id="1657369598">
      <w:bodyDiv w:val="1"/>
      <w:marLeft w:val="0"/>
      <w:marRight w:val="0"/>
      <w:marTop w:val="0"/>
      <w:marBottom w:val="0"/>
      <w:divBdr>
        <w:top w:val="none" w:sz="0" w:space="0" w:color="auto"/>
        <w:left w:val="none" w:sz="0" w:space="0" w:color="auto"/>
        <w:bottom w:val="none" w:sz="0" w:space="0" w:color="auto"/>
        <w:right w:val="none" w:sz="0" w:space="0" w:color="auto"/>
      </w:divBdr>
    </w:div>
    <w:div w:id="1688603732">
      <w:bodyDiv w:val="1"/>
      <w:marLeft w:val="0"/>
      <w:marRight w:val="0"/>
      <w:marTop w:val="0"/>
      <w:marBottom w:val="0"/>
      <w:divBdr>
        <w:top w:val="none" w:sz="0" w:space="0" w:color="auto"/>
        <w:left w:val="none" w:sz="0" w:space="0" w:color="auto"/>
        <w:bottom w:val="none" w:sz="0" w:space="0" w:color="auto"/>
        <w:right w:val="none" w:sz="0" w:space="0" w:color="auto"/>
      </w:divBdr>
    </w:div>
    <w:div w:id="1691833668">
      <w:bodyDiv w:val="1"/>
      <w:marLeft w:val="0"/>
      <w:marRight w:val="0"/>
      <w:marTop w:val="0"/>
      <w:marBottom w:val="0"/>
      <w:divBdr>
        <w:top w:val="none" w:sz="0" w:space="0" w:color="auto"/>
        <w:left w:val="none" w:sz="0" w:space="0" w:color="auto"/>
        <w:bottom w:val="none" w:sz="0" w:space="0" w:color="auto"/>
        <w:right w:val="none" w:sz="0" w:space="0" w:color="auto"/>
      </w:divBdr>
    </w:div>
    <w:div w:id="1777019660">
      <w:bodyDiv w:val="1"/>
      <w:marLeft w:val="0"/>
      <w:marRight w:val="0"/>
      <w:marTop w:val="0"/>
      <w:marBottom w:val="0"/>
      <w:divBdr>
        <w:top w:val="none" w:sz="0" w:space="0" w:color="auto"/>
        <w:left w:val="none" w:sz="0" w:space="0" w:color="auto"/>
        <w:bottom w:val="none" w:sz="0" w:space="0" w:color="auto"/>
        <w:right w:val="none" w:sz="0" w:space="0" w:color="auto"/>
      </w:divBdr>
    </w:div>
    <w:div w:id="1818455676">
      <w:bodyDiv w:val="1"/>
      <w:marLeft w:val="0"/>
      <w:marRight w:val="0"/>
      <w:marTop w:val="0"/>
      <w:marBottom w:val="0"/>
      <w:divBdr>
        <w:top w:val="none" w:sz="0" w:space="0" w:color="auto"/>
        <w:left w:val="none" w:sz="0" w:space="0" w:color="auto"/>
        <w:bottom w:val="none" w:sz="0" w:space="0" w:color="auto"/>
        <w:right w:val="none" w:sz="0" w:space="0" w:color="auto"/>
      </w:divBdr>
    </w:div>
    <w:div w:id="1820656697">
      <w:bodyDiv w:val="1"/>
      <w:marLeft w:val="0"/>
      <w:marRight w:val="0"/>
      <w:marTop w:val="0"/>
      <w:marBottom w:val="0"/>
      <w:divBdr>
        <w:top w:val="none" w:sz="0" w:space="0" w:color="auto"/>
        <w:left w:val="none" w:sz="0" w:space="0" w:color="auto"/>
        <w:bottom w:val="none" w:sz="0" w:space="0" w:color="auto"/>
        <w:right w:val="none" w:sz="0" w:space="0" w:color="auto"/>
      </w:divBdr>
    </w:div>
    <w:div w:id="1984701692">
      <w:bodyDiv w:val="1"/>
      <w:marLeft w:val="0"/>
      <w:marRight w:val="0"/>
      <w:marTop w:val="0"/>
      <w:marBottom w:val="0"/>
      <w:divBdr>
        <w:top w:val="none" w:sz="0" w:space="0" w:color="auto"/>
        <w:left w:val="none" w:sz="0" w:space="0" w:color="auto"/>
        <w:bottom w:val="none" w:sz="0" w:space="0" w:color="auto"/>
        <w:right w:val="none" w:sz="0" w:space="0" w:color="auto"/>
      </w:divBdr>
    </w:div>
    <w:div w:id="1986086626">
      <w:bodyDiv w:val="1"/>
      <w:marLeft w:val="0"/>
      <w:marRight w:val="0"/>
      <w:marTop w:val="0"/>
      <w:marBottom w:val="0"/>
      <w:divBdr>
        <w:top w:val="none" w:sz="0" w:space="0" w:color="auto"/>
        <w:left w:val="none" w:sz="0" w:space="0" w:color="auto"/>
        <w:bottom w:val="none" w:sz="0" w:space="0" w:color="auto"/>
        <w:right w:val="none" w:sz="0" w:space="0" w:color="auto"/>
      </w:divBdr>
    </w:div>
    <w:div w:id="2006544341">
      <w:bodyDiv w:val="1"/>
      <w:marLeft w:val="0"/>
      <w:marRight w:val="0"/>
      <w:marTop w:val="0"/>
      <w:marBottom w:val="0"/>
      <w:divBdr>
        <w:top w:val="none" w:sz="0" w:space="0" w:color="auto"/>
        <w:left w:val="none" w:sz="0" w:space="0" w:color="auto"/>
        <w:bottom w:val="none" w:sz="0" w:space="0" w:color="auto"/>
        <w:right w:val="none" w:sz="0" w:space="0" w:color="auto"/>
      </w:divBdr>
    </w:div>
    <w:div w:id="2027444565">
      <w:bodyDiv w:val="1"/>
      <w:marLeft w:val="0"/>
      <w:marRight w:val="0"/>
      <w:marTop w:val="0"/>
      <w:marBottom w:val="0"/>
      <w:divBdr>
        <w:top w:val="none" w:sz="0" w:space="0" w:color="auto"/>
        <w:left w:val="none" w:sz="0" w:space="0" w:color="auto"/>
        <w:bottom w:val="none" w:sz="0" w:space="0" w:color="auto"/>
        <w:right w:val="none" w:sz="0" w:space="0" w:color="auto"/>
      </w:divBdr>
    </w:div>
    <w:div w:id="2076049703">
      <w:bodyDiv w:val="1"/>
      <w:marLeft w:val="0"/>
      <w:marRight w:val="0"/>
      <w:marTop w:val="0"/>
      <w:marBottom w:val="0"/>
      <w:divBdr>
        <w:top w:val="none" w:sz="0" w:space="0" w:color="auto"/>
        <w:left w:val="none" w:sz="0" w:space="0" w:color="auto"/>
        <w:bottom w:val="none" w:sz="0" w:space="0" w:color="auto"/>
        <w:right w:val="none" w:sz="0" w:space="0" w:color="auto"/>
      </w:divBdr>
    </w:div>
    <w:div w:id="2091652080">
      <w:bodyDiv w:val="1"/>
      <w:marLeft w:val="0"/>
      <w:marRight w:val="0"/>
      <w:marTop w:val="0"/>
      <w:marBottom w:val="0"/>
      <w:divBdr>
        <w:top w:val="none" w:sz="0" w:space="0" w:color="auto"/>
        <w:left w:val="none" w:sz="0" w:space="0" w:color="auto"/>
        <w:bottom w:val="none" w:sz="0" w:space="0" w:color="auto"/>
        <w:right w:val="none" w:sz="0" w:space="0" w:color="auto"/>
      </w:divBdr>
    </w:div>
    <w:div w:id="2109111522">
      <w:bodyDiv w:val="1"/>
      <w:marLeft w:val="0"/>
      <w:marRight w:val="0"/>
      <w:marTop w:val="0"/>
      <w:marBottom w:val="0"/>
      <w:divBdr>
        <w:top w:val="none" w:sz="0" w:space="0" w:color="auto"/>
        <w:left w:val="none" w:sz="0" w:space="0" w:color="auto"/>
        <w:bottom w:val="none" w:sz="0" w:space="0" w:color="auto"/>
        <w:right w:val="none" w:sz="0" w:space="0" w:color="auto"/>
      </w:divBdr>
    </w:div>
    <w:div w:id="21237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3BADA-A2B4-42AB-B3BC-6AF4DFDB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Libby Rudd</cp:lastModifiedBy>
  <cp:revision>3</cp:revision>
  <dcterms:created xsi:type="dcterms:W3CDTF">2018-05-31T13:37:00Z</dcterms:created>
  <dcterms:modified xsi:type="dcterms:W3CDTF">2019-03-07T09:44:00Z</dcterms:modified>
</cp:coreProperties>
</file>