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384D" w14:textId="607227E4" w:rsidR="00627DE2" w:rsidRPr="00627DE2" w:rsidRDefault="00B37E88" w:rsidP="00627DE2">
      <w:pPr>
        <w:pStyle w:val="Heading1"/>
      </w:pPr>
      <w:r>
        <w:t xml:space="preserve">The </w:t>
      </w:r>
      <w:r w:rsidR="00627DE2">
        <w:t>Guide Dogs Puppy Appeal 2025 – Voluntee</w:t>
      </w:r>
      <w:r w:rsidR="00627DE2" w:rsidRPr="523D8B3E">
        <w:rPr>
          <w:noProof/>
        </w:rPr>
        <w:t xml:space="preserve">r </w:t>
      </w:r>
      <w:r w:rsidR="00627DE2">
        <w:t>Toolkit</w:t>
      </w:r>
    </w:p>
    <w:p w14:paraId="5B07B7A8" w14:textId="33346773" w:rsidR="00627DE2" w:rsidRDefault="002D72EA" w:rsidP="00A649BA">
      <w:pPr>
        <w:rPr>
          <w:b/>
          <w:bCs/>
        </w:rPr>
      </w:pPr>
      <w:r>
        <w:rPr>
          <w:noProof/>
        </w:rPr>
        <w:drawing>
          <wp:inline distT="0" distB="0" distL="0" distR="0" wp14:anchorId="03BCC40F" wp14:editId="7BBA1517">
            <wp:extent cx="3829050" cy="2160904"/>
            <wp:effectExtent l="0" t="0" r="0" b="0"/>
            <wp:docPr id="374105" name="Picture 1" descr="A group of puppies play on the grass, the text overlay reads Guide Dogs Puppy 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05" name="Picture 1" descr="A group of puppies play on the grass, the text overlay reads Guide Dogs Puppy Appe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5692" cy="2170296"/>
                    </a:xfrm>
                    <a:prstGeom prst="rect">
                      <a:avLst/>
                    </a:prstGeom>
                    <a:noFill/>
                    <a:ln>
                      <a:noFill/>
                    </a:ln>
                  </pic:spPr>
                </pic:pic>
              </a:graphicData>
            </a:graphic>
          </wp:inline>
        </w:drawing>
      </w:r>
    </w:p>
    <w:p w14:paraId="6CEC4461" w14:textId="123210B4" w:rsidR="00627DE2" w:rsidRPr="00627DE2" w:rsidRDefault="0045678A" w:rsidP="00627DE2">
      <w:pPr>
        <w:pStyle w:val="Heading2"/>
      </w:pPr>
      <w:r>
        <w:t>Campaign snapshot</w:t>
      </w:r>
      <w:r w:rsidR="00627DE2" w:rsidRPr="00627DE2">
        <w:t> </w:t>
      </w:r>
    </w:p>
    <w:p w14:paraId="2EDCAAD7" w14:textId="77777777" w:rsidR="00980631" w:rsidRDefault="00980631" w:rsidP="00980631">
      <w:r w:rsidRPr="00BD7EC1">
        <w:t>Our annual Guide Dogs Puppy Appeal takes place every October, marking the anniversary of the first four guide dog partnerships in the UK.</w:t>
      </w:r>
    </w:p>
    <w:p w14:paraId="6292D1C5" w14:textId="77777777" w:rsidR="00980631" w:rsidRDefault="00980631" w:rsidP="00980631"/>
    <w:p w14:paraId="35866056" w14:textId="77777777" w:rsidR="00980631" w:rsidRPr="00B80060" w:rsidRDefault="00980631" w:rsidP="00980631">
      <w:r w:rsidRPr="00B80060">
        <w:t>In 2025, as we continue to adapt to new ways of working, we plan to simplify the Guide Dogs Puppy Appeal, refocusing it around Community Fundraising. Rather than broadening the campaign this year, as we did in 2024, we’re aiming to build towards that expansion in 2026.</w:t>
      </w:r>
    </w:p>
    <w:p w14:paraId="7F2AA10D" w14:textId="77777777" w:rsidR="00980631" w:rsidRDefault="00980631" w:rsidP="00980631"/>
    <w:p w14:paraId="21715973" w14:textId="77777777" w:rsidR="00980631" w:rsidRPr="00B02D0E" w:rsidRDefault="00980631" w:rsidP="00980631">
      <w:pPr>
        <w:rPr>
          <w:lang w:val="en-US"/>
        </w:rPr>
      </w:pPr>
      <w:r w:rsidRPr="00B80060">
        <w:t>Community Fundraising will use the appeal to drive recruitment for DIY fundraising among individuals, groups, and schools. Our fundraising volunteers will also be out in their communities throughout October, hosting collections and events in support of the campaign.</w:t>
      </w:r>
    </w:p>
    <w:p w14:paraId="641B8A75" w14:textId="0C19F58A" w:rsidR="00627DE2" w:rsidRPr="00627DE2" w:rsidRDefault="00627DE2" w:rsidP="00627DE2">
      <w:pPr>
        <w:pStyle w:val="Heading2"/>
      </w:pPr>
      <w:r w:rsidRPr="00627DE2">
        <w:t>Key messaging </w:t>
      </w:r>
    </w:p>
    <w:p w14:paraId="28CB9998" w14:textId="6A523FCC" w:rsidR="00445875" w:rsidRPr="00445875" w:rsidRDefault="00445875" w:rsidP="00445875">
      <w:pPr>
        <w:numPr>
          <w:ilvl w:val="0"/>
          <w:numId w:val="10"/>
        </w:numPr>
      </w:pPr>
      <w:r w:rsidRPr="00445875">
        <w:t>Training pups to become life-changing guide dogs</w:t>
      </w:r>
      <w:r w:rsidR="00295CD3">
        <w:t>.</w:t>
      </w:r>
    </w:p>
    <w:p w14:paraId="25D0354F" w14:textId="77777777" w:rsidR="00445875" w:rsidRPr="00445875" w:rsidRDefault="00445875" w:rsidP="00445875">
      <w:pPr>
        <w:numPr>
          <w:ilvl w:val="0"/>
          <w:numId w:val="11"/>
        </w:numPr>
      </w:pPr>
      <w:r w:rsidRPr="00445875">
        <w:t>Every day, 250 people in the UK begin to lose their sight – that’s one person every six minutes. </w:t>
      </w:r>
    </w:p>
    <w:p w14:paraId="3F99F06A" w14:textId="77777777" w:rsidR="00445875" w:rsidRPr="00445875" w:rsidRDefault="00445875" w:rsidP="00445875">
      <w:pPr>
        <w:numPr>
          <w:ilvl w:val="0"/>
          <w:numId w:val="12"/>
        </w:numPr>
      </w:pPr>
      <w:r w:rsidRPr="00445875">
        <w:t xml:space="preserve">Living with sight loss can be incredibly difficult. Without the right support, people can be left feeling alone and isolated. From their </w:t>
      </w:r>
      <w:r w:rsidRPr="00445875">
        <w:lastRenderedPageBreak/>
        <w:t>friends and family, careers and communities, from the world they knew and the lives they planned. </w:t>
      </w:r>
    </w:p>
    <w:p w14:paraId="0FA8EEBF" w14:textId="77777777" w:rsidR="00445875" w:rsidRPr="00445875" w:rsidRDefault="00445875" w:rsidP="00445875">
      <w:pPr>
        <w:numPr>
          <w:ilvl w:val="0"/>
          <w:numId w:val="13"/>
        </w:numPr>
      </w:pPr>
      <w:r w:rsidRPr="00445875">
        <w:t>But our dogs transform the lives of people with vision impairments; being partnered with a guide dog reduces loneliness and enables people with sight loss to get out and live the life they choose. </w:t>
      </w:r>
    </w:p>
    <w:p w14:paraId="5EDBDFDD" w14:textId="77777777" w:rsidR="00445875" w:rsidRPr="00445875" w:rsidRDefault="00445875" w:rsidP="00445875">
      <w:pPr>
        <w:numPr>
          <w:ilvl w:val="0"/>
          <w:numId w:val="14"/>
        </w:numPr>
      </w:pPr>
      <w:r w:rsidRPr="00445875">
        <w:t>Every year around 1,350 puppies start their journey to become a guide dog. But it costs £77,000 to breed, puppy raise and train each guide dog so that they can transform the life of someone with sight loss. </w:t>
      </w:r>
    </w:p>
    <w:p w14:paraId="34281041" w14:textId="77777777" w:rsidR="00445875" w:rsidRPr="00445875" w:rsidRDefault="00445875" w:rsidP="00445875">
      <w:pPr>
        <w:numPr>
          <w:ilvl w:val="0"/>
          <w:numId w:val="15"/>
        </w:numPr>
      </w:pPr>
      <w:r w:rsidRPr="00445875">
        <w:t xml:space="preserve">We need your help to turn these pups into life-changing guide dog partnerships. The guide dog service receives no government </w:t>
      </w:r>
      <w:proofErr w:type="gramStart"/>
      <w:r w:rsidRPr="00445875">
        <w:t>funding,</w:t>
      </w:r>
      <w:proofErr w:type="gramEnd"/>
      <w:r w:rsidRPr="00445875">
        <w:t xml:space="preserve"> we rely on donations to continue our life-changing work. </w:t>
      </w:r>
    </w:p>
    <w:p w14:paraId="000467D5" w14:textId="77777777" w:rsidR="00445875" w:rsidRPr="00445875" w:rsidRDefault="00445875" w:rsidP="00445875">
      <w:pPr>
        <w:numPr>
          <w:ilvl w:val="0"/>
          <w:numId w:val="16"/>
        </w:numPr>
      </w:pPr>
      <w:proofErr w:type="gramStart"/>
      <w:r w:rsidRPr="00445875">
        <w:t>So</w:t>
      </w:r>
      <w:proofErr w:type="gramEnd"/>
      <w:r w:rsidRPr="00445875">
        <w:t xml:space="preserve"> this October we’re asking people to join the pack and support Guide Dogs so that we can create the life-changers of tomorrow. </w:t>
      </w:r>
    </w:p>
    <w:p w14:paraId="60896397" w14:textId="45550720" w:rsidR="00627DE2" w:rsidRPr="00445875" w:rsidRDefault="00445875" w:rsidP="00627DE2">
      <w:pPr>
        <w:numPr>
          <w:ilvl w:val="0"/>
          <w:numId w:val="17"/>
        </w:numPr>
      </w:pPr>
      <w:r w:rsidRPr="00445875">
        <w:t>There are so many fun ways you can get involved, either with your friends and family, your colleagues, community, or on your own. </w:t>
      </w:r>
      <w:r w:rsidR="00627DE2" w:rsidRPr="00445875">
        <w:t> </w:t>
      </w:r>
      <w:r w:rsidR="00833F9B">
        <w:t>Nurseries, schools and youth groups can also join the pack this October</w:t>
      </w:r>
      <w:r w:rsidR="4C6B9782">
        <w:t>:</w:t>
      </w:r>
      <w:r w:rsidR="00833F9B">
        <w:t xml:space="preserve"> </w:t>
      </w:r>
      <w:r w:rsidR="42F5AB2A">
        <w:t xml:space="preserve">learning about our amazing pups while raising awareness about inclusion and the importance of our services to support people with sight loss. </w:t>
      </w:r>
    </w:p>
    <w:p w14:paraId="63354D25" w14:textId="55657FD4" w:rsidR="00833F9B" w:rsidRDefault="00833F9B" w:rsidP="5692AF49">
      <w:pPr>
        <w:numPr>
          <w:ilvl w:val="0"/>
          <w:numId w:val="17"/>
        </w:numPr>
      </w:pPr>
      <w:r w:rsidRPr="5692AF49">
        <w:rPr>
          <w:rFonts w:eastAsia="Trebuchet MS" w:cs="Trebuchet MS"/>
          <w:color w:val="000000" w:themeColor="text1"/>
          <w:szCs w:val="28"/>
        </w:rPr>
        <w:t xml:space="preserve">For the first time ever, we’re bringing the Guide Dogs Puppy Appeal into assembly halls across the UK. Save the date of Thursday 9 October and join our interactive live Guide Dogs Puppy Appeal assembly for fun, learning, and, of course, puppies! </w:t>
      </w:r>
      <w:r w:rsidRPr="5692AF49">
        <w:rPr>
          <w:rFonts w:eastAsia="Trebuchet MS" w:cs="Trebuchet MS"/>
          <w:szCs w:val="28"/>
        </w:rPr>
        <w:t xml:space="preserve"> </w:t>
      </w:r>
    </w:p>
    <w:p w14:paraId="11BE81A8" w14:textId="77777777" w:rsidR="00627DE2" w:rsidRPr="00627DE2" w:rsidRDefault="00627DE2" w:rsidP="00627DE2">
      <w:pPr>
        <w:pStyle w:val="Heading2"/>
      </w:pPr>
      <w:r w:rsidRPr="00627DE2">
        <w:t>Updated costs </w:t>
      </w:r>
    </w:p>
    <w:p w14:paraId="182041DC" w14:textId="77777777" w:rsidR="002C05FC" w:rsidRDefault="002C05FC" w:rsidP="002C05FC">
      <w:pPr>
        <w:pStyle w:val="ListParagraph"/>
        <w:numPr>
          <w:ilvl w:val="0"/>
          <w:numId w:val="23"/>
        </w:numPr>
      </w:pPr>
      <w:r>
        <w:t>£3 could pay for a microchip for one of our guide dog puppies.</w:t>
      </w:r>
    </w:p>
    <w:p w14:paraId="288B5EBA" w14:textId="77777777" w:rsidR="002C05FC" w:rsidRDefault="002C05FC" w:rsidP="002C05FC">
      <w:pPr>
        <w:pStyle w:val="ListParagraph"/>
        <w:numPr>
          <w:ilvl w:val="0"/>
          <w:numId w:val="23"/>
        </w:numPr>
      </w:pPr>
      <w:r>
        <w:t>£8 could buy a collar for a working guide dog.</w:t>
      </w:r>
    </w:p>
    <w:p w14:paraId="05BDDC31" w14:textId="77777777" w:rsidR="002C05FC" w:rsidRDefault="002C05FC" w:rsidP="002C05FC">
      <w:pPr>
        <w:pStyle w:val="ListParagraph"/>
        <w:numPr>
          <w:ilvl w:val="0"/>
          <w:numId w:val="23"/>
        </w:numPr>
      </w:pPr>
      <w:r>
        <w:t>£9 could support a working guide dog partnership for a day.</w:t>
      </w:r>
    </w:p>
    <w:p w14:paraId="5FB4F660" w14:textId="77777777" w:rsidR="002C05FC" w:rsidRDefault="002C05FC" w:rsidP="002C05FC">
      <w:pPr>
        <w:pStyle w:val="ListParagraph"/>
        <w:numPr>
          <w:ilvl w:val="0"/>
          <w:numId w:val="23"/>
        </w:numPr>
      </w:pPr>
      <w:r>
        <w:t>£15 could buy a leather lead for a guide dog.</w:t>
      </w:r>
    </w:p>
    <w:p w14:paraId="3C5CB204" w14:textId="77777777" w:rsidR="002C05FC" w:rsidRDefault="002C05FC" w:rsidP="002C05FC">
      <w:pPr>
        <w:pStyle w:val="ListParagraph"/>
        <w:numPr>
          <w:ilvl w:val="0"/>
          <w:numId w:val="23"/>
        </w:numPr>
      </w:pPr>
      <w:r w:rsidRPr="0086079F">
        <w:t>£16 could buy a ‘puppy in training’ jacket for one of our puppies. </w:t>
      </w:r>
    </w:p>
    <w:p w14:paraId="4B2627EE" w14:textId="77777777" w:rsidR="002C05FC" w:rsidRDefault="002C05FC" w:rsidP="002C05FC">
      <w:pPr>
        <w:pStyle w:val="ListParagraph"/>
        <w:numPr>
          <w:ilvl w:val="0"/>
          <w:numId w:val="23"/>
        </w:numPr>
      </w:pPr>
      <w:r w:rsidRPr="0086079F">
        <w:t>£26 could buy a white harness, the iconic symbol of a working guide dog. </w:t>
      </w:r>
    </w:p>
    <w:p w14:paraId="11D6C58F" w14:textId="77777777" w:rsidR="002C05FC" w:rsidRDefault="002C05FC" w:rsidP="002C05FC">
      <w:pPr>
        <w:pStyle w:val="ListParagraph"/>
        <w:numPr>
          <w:ilvl w:val="0"/>
          <w:numId w:val="23"/>
        </w:numPr>
      </w:pPr>
      <w:r>
        <w:t xml:space="preserve">£31 </w:t>
      </w:r>
      <w:r w:rsidRPr="0086079F">
        <w:t>could pay for an hour of specialist training for a guide dog.</w:t>
      </w:r>
    </w:p>
    <w:p w14:paraId="7765A83B" w14:textId="77777777" w:rsidR="002C05FC" w:rsidRDefault="002C05FC" w:rsidP="002C05FC">
      <w:pPr>
        <w:pStyle w:val="ListParagraph"/>
        <w:numPr>
          <w:ilvl w:val="0"/>
          <w:numId w:val="23"/>
        </w:numPr>
      </w:pPr>
      <w:r w:rsidRPr="0086079F">
        <w:lastRenderedPageBreak/>
        <w:t>£60 could pay for an eye check by a vet for a guide dog in training. </w:t>
      </w:r>
    </w:p>
    <w:p w14:paraId="11F3E2DC" w14:textId="77777777" w:rsidR="002C05FC" w:rsidRDefault="002C05FC" w:rsidP="002C05FC">
      <w:pPr>
        <w:pStyle w:val="ListParagraph"/>
        <w:numPr>
          <w:ilvl w:val="0"/>
          <w:numId w:val="23"/>
        </w:numPr>
      </w:pPr>
      <w:r w:rsidRPr="008F6A16">
        <w:t>£80 could buy a puppy raising kit for the volunteers who look after our puppies during their first year. </w:t>
      </w:r>
    </w:p>
    <w:p w14:paraId="5452DC7A" w14:textId="77777777" w:rsidR="002C05FC" w:rsidRDefault="002C05FC" w:rsidP="002C05FC">
      <w:pPr>
        <w:pStyle w:val="ListParagraph"/>
        <w:numPr>
          <w:ilvl w:val="0"/>
          <w:numId w:val="23"/>
        </w:numPr>
      </w:pPr>
      <w:r w:rsidRPr="008F6A16">
        <w:t>£100 could buy a training school kit, essential to help every pup on their journey to becoming a qualified guide dog. </w:t>
      </w:r>
    </w:p>
    <w:p w14:paraId="09E103E6" w14:textId="77777777" w:rsidR="002C05FC" w:rsidRDefault="002C05FC" w:rsidP="002C05FC">
      <w:pPr>
        <w:pStyle w:val="ListParagraph"/>
        <w:numPr>
          <w:ilvl w:val="0"/>
          <w:numId w:val="23"/>
        </w:numPr>
      </w:pPr>
      <w:r w:rsidRPr="008F6A16">
        <w:t>£141 could buy a starter kit for a guide dog partnership, containing everything they need to start their new life together. </w:t>
      </w:r>
    </w:p>
    <w:p w14:paraId="01B4E4C5" w14:textId="77777777" w:rsidR="006C6BBE" w:rsidRDefault="006C6BBE" w:rsidP="006C6BBE">
      <w:pPr>
        <w:pStyle w:val="ListParagraph"/>
        <w:numPr>
          <w:ilvl w:val="0"/>
          <w:numId w:val="23"/>
        </w:numPr>
      </w:pPr>
      <w:r w:rsidRPr="008F6A16">
        <w:t>£</w:t>
      </w:r>
      <w:r>
        <w:t xml:space="preserve">910 </w:t>
      </w:r>
      <w:r w:rsidRPr="008F6A16">
        <w:t>could buy a birthing kit, containing all the essential equipment for a volunteer to help a guide dog mum safely deliver her puppies. </w:t>
      </w:r>
    </w:p>
    <w:p w14:paraId="7B59885B" w14:textId="77777777" w:rsidR="00627DE2" w:rsidRPr="00627DE2" w:rsidRDefault="00627DE2" w:rsidP="00627DE2">
      <w:pPr>
        <w:pStyle w:val="Heading2"/>
      </w:pPr>
      <w:r w:rsidRPr="00627DE2">
        <w:t>What are we asking our supporters to do? </w:t>
      </w:r>
    </w:p>
    <w:p w14:paraId="6D2C62E3" w14:textId="77777777" w:rsidR="006A5D9D" w:rsidRDefault="006A5D9D" w:rsidP="006A5D9D">
      <w:pPr>
        <w:rPr>
          <w:b/>
          <w:bCs/>
        </w:rPr>
      </w:pPr>
      <w:r w:rsidRPr="006A5D9D">
        <w:t xml:space="preserve">We’re encouraging supporters to sign up and fundraise any day in October, in any way they like. From baking a difference and raising funds the delicious way, to taking on a sponsored puppy walk or organising a wear </w:t>
      </w:r>
      <w:proofErr w:type="gramStart"/>
      <w:r w:rsidRPr="006A5D9D">
        <w:t>it</w:t>
      </w:r>
      <w:proofErr w:type="gramEnd"/>
      <w:r w:rsidRPr="006A5D9D">
        <w:t xml:space="preserve"> bright day - there are endless ways to get involved at home, in the workplace, or at school.</w:t>
      </w:r>
      <w:r w:rsidRPr="006A5D9D">
        <w:rPr>
          <w:bCs/>
        </w:rPr>
        <w:t> </w:t>
      </w:r>
    </w:p>
    <w:p w14:paraId="7F4A221F" w14:textId="7A06AD1E" w:rsidR="00627DE2" w:rsidRDefault="00627DE2" w:rsidP="00627DE2">
      <w:pPr>
        <w:pStyle w:val="Heading2"/>
      </w:pPr>
      <w:r w:rsidRPr="00627DE2">
        <w:t xml:space="preserve">How can </w:t>
      </w:r>
      <w:r w:rsidR="0045678A">
        <w:t>supporters</w:t>
      </w:r>
      <w:r w:rsidRPr="00627DE2">
        <w:t xml:space="preserve"> sign up? </w:t>
      </w:r>
    </w:p>
    <w:p w14:paraId="230F2260" w14:textId="77777777" w:rsidR="00431B5F" w:rsidRDefault="00431B5F" w:rsidP="00431B5F">
      <w:r>
        <w:t>Our Guide Dogs Puppy Appeal webpages will go live in mid-August.</w:t>
      </w:r>
    </w:p>
    <w:p w14:paraId="4A3D0C56" w14:textId="77777777" w:rsidR="00431B5F" w:rsidRPr="00431B5F" w:rsidRDefault="00431B5F" w:rsidP="00431B5F"/>
    <w:p w14:paraId="3D47CDBA" w14:textId="77777777" w:rsidR="00C003F7" w:rsidRPr="003E2681" w:rsidRDefault="00C003F7" w:rsidP="00C003F7">
      <w:hyperlink r:id="rId12" w:history="1">
        <w:r w:rsidRPr="003E2681">
          <w:rPr>
            <w:rStyle w:val="Hyperlink"/>
            <w:b/>
            <w:bCs/>
            <w:color w:val="auto"/>
          </w:rPr>
          <w:t>guidedogs.org.uk/appeal</w:t>
        </w:r>
      </w:hyperlink>
      <w:r w:rsidRPr="003E2681">
        <w:t xml:space="preserve"> – this webpage is our main landing page.</w:t>
      </w:r>
    </w:p>
    <w:p w14:paraId="3E4E64C6" w14:textId="77777777" w:rsidR="00431B5F" w:rsidRPr="003E2681" w:rsidRDefault="00431B5F" w:rsidP="00C003F7"/>
    <w:p w14:paraId="2B010662" w14:textId="53941CC6" w:rsidR="00A72572" w:rsidRDefault="00C003F7" w:rsidP="00C003F7">
      <w:hyperlink r:id="rId13">
        <w:r w:rsidRPr="003E2681">
          <w:rPr>
            <w:rStyle w:val="Hyperlink"/>
            <w:b/>
            <w:bCs/>
            <w:color w:val="auto"/>
          </w:rPr>
          <w:t>guidedogs.org.uk/</w:t>
        </w:r>
        <w:r w:rsidR="63723D90" w:rsidRPr="003E2681">
          <w:rPr>
            <w:rStyle w:val="Hyperlink"/>
            <w:b/>
            <w:bCs/>
            <w:color w:val="auto"/>
          </w:rPr>
          <w:t>p</w:t>
        </w:r>
        <w:r w:rsidR="63723D90" w:rsidRPr="003E2681">
          <w:rPr>
            <w:rStyle w:val="Hyperlink"/>
            <w:b/>
            <w:bCs/>
            <w:color w:val="auto"/>
          </w:rPr>
          <w:t>u</w:t>
        </w:r>
        <w:r w:rsidR="63723D90" w:rsidRPr="003E2681">
          <w:rPr>
            <w:rStyle w:val="Hyperlink"/>
            <w:b/>
            <w:bCs/>
            <w:color w:val="auto"/>
          </w:rPr>
          <w:t>ps</w:t>
        </w:r>
      </w:hyperlink>
      <w:r>
        <w:t xml:space="preserve"> – this webpage is the page all our marketing will be driven to, as this is where supporters can sign up for a fundraising pack.</w:t>
      </w:r>
    </w:p>
    <w:p w14:paraId="34361203" w14:textId="77777777" w:rsidR="006A5C9C" w:rsidRDefault="006A5C9C" w:rsidP="00C003F7"/>
    <w:p w14:paraId="5D9F1BE9" w14:textId="77777777" w:rsidR="006A5C9C" w:rsidRDefault="006A5C9C" w:rsidP="006A5C9C">
      <w:pPr>
        <w:rPr>
          <w:b/>
          <w:bCs/>
        </w:rPr>
      </w:pPr>
      <w:r w:rsidRPr="006A5C9C">
        <w:t>Fundraisers who sign up for this year’s Guide Dogs Puppy Appeal will receive a fundraising pack by post within 10 working days of registering. They’ll also gain access to our digital fundraising and advice hub, where they can download any resources they might need.</w:t>
      </w:r>
    </w:p>
    <w:p w14:paraId="69A2F144" w14:textId="6315FD31" w:rsidR="00B33A01" w:rsidRDefault="00627DE2" w:rsidP="00B33A01">
      <w:pPr>
        <w:pStyle w:val="Heading3"/>
      </w:pPr>
      <w:r w:rsidRPr="00627DE2">
        <w:lastRenderedPageBreak/>
        <w:t xml:space="preserve">Fundraising ideas for </w:t>
      </w:r>
      <w:r w:rsidR="00DB1556">
        <w:t>individuals or workplace supporters</w:t>
      </w:r>
      <w:r w:rsidRPr="00627DE2">
        <w:t>: </w:t>
      </w:r>
    </w:p>
    <w:p w14:paraId="6EEBC6B6" w14:textId="66331E97" w:rsidR="00B33A01" w:rsidRDefault="00B33A01" w:rsidP="00B33A01">
      <w:r w:rsidRPr="00997487">
        <w:rPr>
          <w:noProof/>
        </w:rPr>
        <w:drawing>
          <wp:inline distT="0" distB="0" distL="0" distR="0" wp14:anchorId="5229650A" wp14:editId="191616D6">
            <wp:extent cx="3362325" cy="1875988"/>
            <wp:effectExtent l="0" t="0" r="0" b="0"/>
            <wp:docPr id="1024470591" name="Picture 1" descr="Third-party fundraising Guide Dogs Puppy Appeal postal pack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70591" name="Picture 1" descr="Third-party fundraising Guide Dogs Puppy Appeal postal pack contents."/>
                    <pic:cNvPicPr/>
                  </pic:nvPicPr>
                  <pic:blipFill>
                    <a:blip r:embed="rId14"/>
                    <a:stretch>
                      <a:fillRect/>
                    </a:stretch>
                  </pic:blipFill>
                  <pic:spPr>
                    <a:xfrm>
                      <a:off x="0" y="0"/>
                      <a:ext cx="3367860" cy="1879076"/>
                    </a:xfrm>
                    <a:prstGeom prst="rect">
                      <a:avLst/>
                    </a:prstGeom>
                  </pic:spPr>
                </pic:pic>
              </a:graphicData>
            </a:graphic>
          </wp:inline>
        </w:drawing>
      </w:r>
    </w:p>
    <w:p w14:paraId="715E6B17" w14:textId="77777777" w:rsidR="005C008A" w:rsidRPr="00B33A01" w:rsidRDefault="005C008A" w:rsidP="00B33A01"/>
    <w:p w14:paraId="0DEC191C" w14:textId="77777777" w:rsidR="00757006" w:rsidRPr="00833D30" w:rsidRDefault="00757006" w:rsidP="00757006">
      <w:r w:rsidRPr="00833D30">
        <w:rPr>
          <w:b/>
          <w:bCs/>
        </w:rPr>
        <w:t xml:space="preserve">Wear it bright: </w:t>
      </w:r>
      <w:r w:rsidRPr="00833D30">
        <w:t>Organise a dress down or wear</w:t>
      </w:r>
      <w:r w:rsidRPr="00833D30">
        <w:rPr>
          <w:rFonts w:ascii="Arial" w:hAnsi="Arial" w:cs="Arial"/>
        </w:rPr>
        <w:t> </w:t>
      </w:r>
      <w:r w:rsidRPr="00833D30">
        <w:t xml:space="preserve">it bright day </w:t>
      </w:r>
      <w:r w:rsidRPr="00833D30">
        <w:rPr>
          <w:rFonts w:cs="Trebuchet MS"/>
        </w:rPr>
        <w:t>–</w:t>
      </w:r>
      <w:r w:rsidRPr="00833D30">
        <w:t xml:space="preserve"> just like the</w:t>
      </w:r>
      <w:r w:rsidRPr="00833D30">
        <w:rPr>
          <w:rFonts w:ascii="Arial" w:hAnsi="Arial" w:cs="Arial"/>
        </w:rPr>
        <w:t> </w:t>
      </w:r>
      <w:r w:rsidRPr="00833D30">
        <w:t>high-visibility colours on our</w:t>
      </w:r>
      <w:r w:rsidRPr="00833D30">
        <w:rPr>
          <w:rFonts w:ascii="Arial" w:hAnsi="Arial" w:cs="Arial"/>
        </w:rPr>
        <w:t> </w:t>
      </w:r>
      <w:r w:rsidRPr="00833D30">
        <w:t>iconic guide dog harnesses. Ask</w:t>
      </w:r>
      <w:r w:rsidRPr="00833D30">
        <w:rPr>
          <w:rFonts w:ascii="Arial" w:hAnsi="Arial" w:cs="Arial"/>
        </w:rPr>
        <w:t> </w:t>
      </w:r>
      <w:r w:rsidRPr="00833D30">
        <w:t xml:space="preserve">for </w:t>
      </w:r>
      <w:r w:rsidRPr="00833D30">
        <w:rPr>
          <w:rFonts w:cs="Trebuchet MS"/>
        </w:rPr>
        <w:t>£</w:t>
      </w:r>
      <w:r w:rsidRPr="00833D30">
        <w:t>1 to take part and your fundraising total will soon start adding up. </w:t>
      </w:r>
    </w:p>
    <w:p w14:paraId="358BFF12" w14:textId="77777777" w:rsidR="00757006" w:rsidRDefault="00757006" w:rsidP="00757006">
      <w:pPr>
        <w:rPr>
          <w:b/>
          <w:bCs/>
        </w:rPr>
      </w:pPr>
    </w:p>
    <w:p w14:paraId="56C51C58" w14:textId="77777777" w:rsidR="00757006" w:rsidRPr="00833D30" w:rsidRDefault="00757006" w:rsidP="00757006">
      <w:r w:rsidRPr="00833D30">
        <w:rPr>
          <w:b/>
          <w:bCs/>
        </w:rPr>
        <w:t xml:space="preserve">Sponsored </w:t>
      </w:r>
      <w:proofErr w:type="gramStart"/>
      <w:r>
        <w:rPr>
          <w:b/>
          <w:bCs/>
        </w:rPr>
        <w:t>p</w:t>
      </w:r>
      <w:r w:rsidRPr="00833D30">
        <w:rPr>
          <w:b/>
          <w:bCs/>
        </w:rPr>
        <w:t>uppy</w:t>
      </w:r>
      <w:proofErr w:type="gramEnd"/>
      <w:r w:rsidRPr="00833D30">
        <w:rPr>
          <w:b/>
          <w:bCs/>
        </w:rPr>
        <w:t xml:space="preserve"> </w:t>
      </w:r>
      <w:r>
        <w:rPr>
          <w:b/>
          <w:bCs/>
        </w:rPr>
        <w:t>w</w:t>
      </w:r>
      <w:r w:rsidRPr="00833D30">
        <w:rPr>
          <w:b/>
          <w:bCs/>
        </w:rPr>
        <w:t xml:space="preserve">alk: </w:t>
      </w:r>
      <w:r w:rsidRPr="00833D30">
        <w:t>Step up with f</w:t>
      </w:r>
      <w:r>
        <w:t>riends, family</w:t>
      </w:r>
      <w:r w:rsidRPr="00833D30">
        <w:t>, or with your dog – all ages can get involved. Pick your distance, plan your route, and ask for sponsorship. Whether you walk every day or as a one-off, every step counts.    </w:t>
      </w:r>
    </w:p>
    <w:p w14:paraId="62DD4EC2" w14:textId="77777777" w:rsidR="00757006" w:rsidRDefault="00757006" w:rsidP="00757006">
      <w:pPr>
        <w:rPr>
          <w:b/>
          <w:bCs/>
        </w:rPr>
      </w:pPr>
    </w:p>
    <w:p w14:paraId="5F234CCE" w14:textId="77777777" w:rsidR="00757006" w:rsidRPr="00833D30" w:rsidRDefault="00757006" w:rsidP="00757006">
      <w:r w:rsidRPr="00833D30">
        <w:rPr>
          <w:b/>
          <w:bCs/>
        </w:rPr>
        <w:t xml:space="preserve">Bake a difference: </w:t>
      </w:r>
      <w:r w:rsidRPr="00833D30">
        <w:t>Raise funds the delicious way - host a coffee morning, bake sale, or a potluck lunch. Whether you’re serving up sweet treats or savoury bites, fundraising with food is a delicious way to bring people together. </w:t>
      </w:r>
    </w:p>
    <w:p w14:paraId="68465CFD" w14:textId="77777777" w:rsidR="00757006" w:rsidRDefault="00757006" w:rsidP="00757006">
      <w:pPr>
        <w:rPr>
          <w:b/>
          <w:bCs/>
        </w:rPr>
      </w:pPr>
    </w:p>
    <w:p w14:paraId="6E6A5429" w14:textId="77777777" w:rsidR="00757006" w:rsidRDefault="00757006" w:rsidP="00757006">
      <w:r w:rsidRPr="00833D30">
        <w:rPr>
          <w:b/>
          <w:bCs/>
        </w:rPr>
        <w:t>Sweepstake:</w:t>
      </w:r>
      <w:r w:rsidRPr="00833D30">
        <w:t xml:space="preserve"> Tempt everyone to part with</w:t>
      </w:r>
      <w:r w:rsidRPr="00833D30">
        <w:rPr>
          <w:rFonts w:ascii="Arial" w:hAnsi="Arial" w:cs="Arial"/>
        </w:rPr>
        <w:t> </w:t>
      </w:r>
      <w:r w:rsidRPr="00833D30">
        <w:t>their cash by playing our</w:t>
      </w:r>
      <w:r w:rsidRPr="00833D30">
        <w:rPr>
          <w:rFonts w:ascii="Arial" w:hAnsi="Arial" w:cs="Arial"/>
        </w:rPr>
        <w:t> </w:t>
      </w:r>
      <w:r w:rsidRPr="00833D30">
        <w:t>puppy sweepstake game. </w:t>
      </w:r>
      <w:r w:rsidRPr="7E2592EB">
        <w:rPr>
          <w:rFonts w:eastAsia="Trebuchet MS" w:cs="Trebuchet MS"/>
        </w:rPr>
        <w:t>A paws-</w:t>
      </w:r>
      <w:proofErr w:type="spellStart"/>
      <w:r w:rsidRPr="7E2592EB">
        <w:rPr>
          <w:rFonts w:eastAsia="Trebuchet MS" w:cs="Trebuchet MS"/>
        </w:rPr>
        <w:t>itively</w:t>
      </w:r>
      <w:proofErr w:type="spellEnd"/>
      <w:r w:rsidRPr="7E2592EB">
        <w:rPr>
          <w:rFonts w:eastAsia="Trebuchet MS" w:cs="Trebuchet MS"/>
        </w:rPr>
        <w:t xml:space="preserve"> easy way to fetch donations.</w:t>
      </w:r>
      <w:r w:rsidRPr="00833D30">
        <w:t> </w:t>
      </w:r>
    </w:p>
    <w:p w14:paraId="12EEE51B" w14:textId="77777777" w:rsidR="00757006" w:rsidRDefault="00757006" w:rsidP="00757006"/>
    <w:p w14:paraId="03079F42" w14:textId="35EE4062" w:rsidR="00757006" w:rsidRDefault="00757006" w:rsidP="00757006">
      <w:pPr>
        <w:pStyle w:val="Heading3"/>
      </w:pPr>
      <w:r>
        <w:lastRenderedPageBreak/>
        <w:t>Fundraising ideas for schools or youth group supporters:</w:t>
      </w:r>
    </w:p>
    <w:p w14:paraId="6F1D01A0" w14:textId="10A3AF8E" w:rsidR="005C008A" w:rsidRDefault="00A72572" w:rsidP="00A72572">
      <w:r>
        <w:rPr>
          <w:noProof/>
        </w:rPr>
        <w:drawing>
          <wp:inline distT="0" distB="0" distL="0" distR="0" wp14:anchorId="68D09095" wp14:editId="2447840A">
            <wp:extent cx="3352936" cy="1874520"/>
            <wp:effectExtent l="0" t="0" r="0" b="0"/>
            <wp:docPr id="659361049" name="drawing" descr="Collage image of the school fundraising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1049" name="drawing" descr="Collage image of the school fundraising pack."/>
                    <pic:cNvPicPr/>
                  </pic:nvPicPr>
                  <pic:blipFill>
                    <a:blip r:embed="rId15">
                      <a:extLst>
                        <a:ext uri="{28A0092B-C50C-407E-A947-70E740481C1C}">
                          <a14:useLocalDpi xmlns:a14="http://schemas.microsoft.com/office/drawing/2010/main"/>
                        </a:ext>
                      </a:extLst>
                    </a:blip>
                    <a:stretch>
                      <a:fillRect/>
                    </a:stretch>
                  </pic:blipFill>
                  <pic:spPr>
                    <a:xfrm>
                      <a:off x="0" y="0"/>
                      <a:ext cx="3352936" cy="1874520"/>
                    </a:xfrm>
                    <a:prstGeom prst="rect">
                      <a:avLst/>
                    </a:prstGeom>
                  </pic:spPr>
                </pic:pic>
              </a:graphicData>
            </a:graphic>
          </wp:inline>
        </w:drawing>
      </w:r>
    </w:p>
    <w:p w14:paraId="7A0D9CBE" w14:textId="77777777" w:rsidR="005C008A" w:rsidRPr="00A72572" w:rsidRDefault="005C008A" w:rsidP="00A72572"/>
    <w:p w14:paraId="60F7D67F" w14:textId="2E946334" w:rsidR="4BC53593" w:rsidRDefault="4BC53593" w:rsidP="07F8BF08">
      <w:pPr>
        <w:spacing w:line="259" w:lineRule="auto"/>
        <w:rPr>
          <w:rFonts w:eastAsia="Trebuchet MS" w:cs="Trebuchet MS"/>
        </w:rPr>
      </w:pPr>
      <w:r w:rsidRPr="07F8BF08">
        <w:rPr>
          <w:rFonts w:eastAsia="Trebuchet MS" w:cs="Trebuchet MS"/>
          <w:color w:val="000000" w:themeColor="text1"/>
        </w:rPr>
        <w:t xml:space="preserve">There are so many ways </w:t>
      </w:r>
      <w:r w:rsidR="738B8DC3" w:rsidRPr="07F8BF08">
        <w:rPr>
          <w:rFonts w:eastAsia="Trebuchet MS" w:cs="Trebuchet MS"/>
          <w:color w:val="000000" w:themeColor="text1"/>
        </w:rPr>
        <w:t xml:space="preserve">for schools and youth groups </w:t>
      </w:r>
      <w:r w:rsidRPr="07F8BF08">
        <w:rPr>
          <w:rFonts w:eastAsia="Trebuchet MS" w:cs="Trebuchet MS"/>
          <w:color w:val="000000" w:themeColor="text1"/>
        </w:rPr>
        <w:t>to get involved...download our learning resources including colouring, comics and ready-to-go lessons about these amazing dogs, join in with our live assembly, and use our fundraising packs to help those pups become life-changers.</w:t>
      </w:r>
    </w:p>
    <w:p w14:paraId="2F268F03" w14:textId="054A7BA7" w:rsidR="07F8BF08" w:rsidRDefault="07F8BF08" w:rsidP="07F8BF08">
      <w:pPr>
        <w:spacing w:line="259" w:lineRule="auto"/>
        <w:rPr>
          <w:rFonts w:eastAsia="Trebuchet MS" w:cs="Trebuchet MS"/>
          <w:color w:val="000000" w:themeColor="text1"/>
        </w:rPr>
      </w:pPr>
    </w:p>
    <w:p w14:paraId="7473AAEC" w14:textId="6B5BCCAC" w:rsidR="007E077A" w:rsidRPr="007E077A" w:rsidRDefault="2FCA661A" w:rsidP="007E077A">
      <w:r>
        <w:t xml:space="preserve">Here are a few of our favourite ways for schools and youth groups to help our pups put the fun into fundraising: </w:t>
      </w:r>
    </w:p>
    <w:p w14:paraId="6A49E45B" w14:textId="312E306F" w:rsidR="07F8BF08" w:rsidRDefault="07F8BF08"/>
    <w:p w14:paraId="66E9DC51" w14:textId="008707BC" w:rsidR="007E077A" w:rsidRDefault="007E077A" w:rsidP="07F8BF08">
      <w:pPr>
        <w:rPr>
          <w:rFonts w:eastAsia="Trebuchet MS" w:cs="Trebuchet MS"/>
        </w:rPr>
      </w:pPr>
      <w:r w:rsidRPr="07F8BF08">
        <w:rPr>
          <w:rFonts w:eastAsia="Trebuchet MS" w:cs="Trebuchet MS"/>
          <w:b/>
          <w:bCs/>
        </w:rPr>
        <w:t xml:space="preserve">Sponsored </w:t>
      </w:r>
      <w:proofErr w:type="gramStart"/>
      <w:r w:rsidRPr="07F8BF08">
        <w:rPr>
          <w:rFonts w:eastAsia="Trebuchet MS" w:cs="Trebuchet MS"/>
          <w:b/>
          <w:bCs/>
        </w:rPr>
        <w:t>puppy</w:t>
      </w:r>
      <w:proofErr w:type="gramEnd"/>
      <w:r w:rsidRPr="07F8BF08">
        <w:rPr>
          <w:rFonts w:eastAsia="Trebuchet MS" w:cs="Trebuchet MS"/>
          <w:b/>
          <w:bCs/>
        </w:rPr>
        <w:t xml:space="preserve"> walk</w:t>
      </w:r>
      <w:r w:rsidR="321397AD" w:rsidRPr="07F8BF08">
        <w:rPr>
          <w:rFonts w:eastAsia="Trebuchet MS" w:cs="Trebuchet MS"/>
          <w:b/>
          <w:bCs/>
        </w:rPr>
        <w:t>.</w:t>
      </w:r>
      <w:r w:rsidRPr="07F8BF08">
        <w:rPr>
          <w:rFonts w:eastAsia="Trebuchet MS" w:cs="Trebuchet MS"/>
          <w:b/>
          <w:bCs/>
        </w:rPr>
        <w:t xml:space="preserve"> </w:t>
      </w:r>
      <w:r w:rsidRPr="07F8BF08">
        <w:rPr>
          <w:rFonts w:eastAsia="Trebuchet MS" w:cs="Trebuchet MS"/>
        </w:rPr>
        <w:t>Colour and cut out one of our pups, pop on a ribbon lead and go for a wag-</w:t>
      </w:r>
      <w:proofErr w:type="spellStart"/>
      <w:r w:rsidRPr="07F8BF08">
        <w:rPr>
          <w:rFonts w:eastAsia="Trebuchet MS" w:cs="Trebuchet MS"/>
        </w:rPr>
        <w:t>tastic</w:t>
      </w:r>
      <w:proofErr w:type="spellEnd"/>
      <w:r w:rsidRPr="07F8BF08">
        <w:rPr>
          <w:rFonts w:eastAsia="Trebuchet MS" w:cs="Trebuchet MS"/>
        </w:rPr>
        <w:t xml:space="preserve"> sponsored walk. Laps around the playground or a stroll to a set destination, those little steps make a huge impact.</w:t>
      </w:r>
    </w:p>
    <w:p w14:paraId="34B5EF43" w14:textId="77777777" w:rsidR="007E077A" w:rsidRDefault="007E077A" w:rsidP="007E077A">
      <w:pPr>
        <w:rPr>
          <w:rFonts w:eastAsia="Trebuchet MS" w:cs="Trebuchet MS"/>
          <w:szCs w:val="28"/>
        </w:rPr>
      </w:pPr>
    </w:p>
    <w:p w14:paraId="42A89D07" w14:textId="1A47DE54" w:rsidR="007E077A" w:rsidRDefault="007E077A" w:rsidP="007E077A">
      <w:pPr>
        <w:rPr>
          <w:rFonts w:eastAsia="Trebuchet MS" w:cs="Trebuchet MS"/>
        </w:rPr>
      </w:pPr>
      <w:r w:rsidRPr="07F8BF08">
        <w:rPr>
          <w:rFonts w:eastAsia="Trebuchet MS" w:cs="Trebuchet MS"/>
          <w:b/>
          <w:bCs/>
        </w:rPr>
        <w:t>Wear it bright</w:t>
      </w:r>
      <w:r w:rsidR="083E8C48" w:rsidRPr="07F8BF08">
        <w:rPr>
          <w:rFonts w:eastAsia="Trebuchet MS" w:cs="Trebuchet MS"/>
          <w:b/>
          <w:bCs/>
        </w:rPr>
        <w:t>.</w:t>
      </w:r>
      <w:r w:rsidRPr="07F8BF08">
        <w:rPr>
          <w:rFonts w:eastAsia="Trebuchet MS" w:cs="Trebuchet MS"/>
          <w:b/>
          <w:bCs/>
        </w:rPr>
        <w:t xml:space="preserve"> </w:t>
      </w:r>
      <w:r w:rsidRPr="07F8BF08">
        <w:rPr>
          <w:rFonts w:eastAsia="Trebuchet MS" w:cs="Trebuchet MS"/>
        </w:rPr>
        <w:t xml:space="preserve">Brighten up everyone’s day with </w:t>
      </w:r>
      <w:r>
        <w:t>our twist on non-uniform</w:t>
      </w:r>
      <w:r w:rsidR="2B404280">
        <w:t>, wearing</w:t>
      </w:r>
      <w:r>
        <w:t xml:space="preserve"> bright </w:t>
      </w:r>
      <w:r w:rsidR="2B404280">
        <w:t>items</w:t>
      </w:r>
      <w:r>
        <w:t xml:space="preserve"> </w:t>
      </w:r>
      <w:r w:rsidRPr="07F8BF08">
        <w:rPr>
          <w:rFonts w:cs="Trebuchet MS"/>
        </w:rPr>
        <w:t>–</w:t>
      </w:r>
      <w:r>
        <w:t xml:space="preserve"> </w:t>
      </w:r>
      <w:r w:rsidRPr="07F8BF08">
        <w:rPr>
          <w:rFonts w:eastAsia="Trebuchet MS" w:cs="Trebuchet MS"/>
        </w:rPr>
        <w:t>just like the</w:t>
      </w:r>
      <w:r w:rsidRPr="07F8BF08">
        <w:rPr>
          <w:rFonts w:ascii="Arial" w:hAnsi="Arial" w:cs="Arial"/>
        </w:rPr>
        <w:t> </w:t>
      </w:r>
      <w:r w:rsidRPr="07F8BF08">
        <w:rPr>
          <w:rFonts w:eastAsia="Trebuchet MS" w:cs="Trebuchet MS"/>
        </w:rPr>
        <w:t>high-</w:t>
      </w:r>
      <w:r>
        <w:t>visibility colours on our</w:t>
      </w:r>
      <w:r w:rsidRPr="07F8BF08">
        <w:rPr>
          <w:rFonts w:ascii="Arial" w:hAnsi="Arial" w:cs="Arial"/>
        </w:rPr>
        <w:t> </w:t>
      </w:r>
      <w:r>
        <w:t>iconic</w:t>
      </w:r>
      <w:r w:rsidRPr="07F8BF08">
        <w:rPr>
          <w:rFonts w:eastAsia="Trebuchet MS" w:cs="Trebuchet MS"/>
        </w:rPr>
        <w:t xml:space="preserve"> guide </w:t>
      </w:r>
      <w:r>
        <w:t>dog harnesses.</w:t>
      </w:r>
      <w:r w:rsidRPr="07F8BF08">
        <w:rPr>
          <w:rFonts w:eastAsia="Trebuchet MS" w:cs="Trebuchet MS"/>
        </w:rPr>
        <w:t xml:space="preserve"> Simple to run, won’t disrupt the day, and if you ask for donations, your fundraising will be shining too.</w:t>
      </w:r>
    </w:p>
    <w:p w14:paraId="599CFE84" w14:textId="77777777" w:rsidR="007E077A" w:rsidRDefault="007E077A" w:rsidP="007E077A">
      <w:pPr>
        <w:rPr>
          <w:rFonts w:eastAsia="Trebuchet MS" w:cs="Trebuchet MS"/>
        </w:rPr>
      </w:pPr>
    </w:p>
    <w:p w14:paraId="03F371B3" w14:textId="7A97F1BE" w:rsidR="00757006" w:rsidRPr="00757006" w:rsidRDefault="007E077A" w:rsidP="00757006">
      <w:r w:rsidRPr="07F8BF08">
        <w:rPr>
          <w:rFonts w:eastAsia="Trebuchet MS" w:cs="Trebuchet MS"/>
          <w:b/>
          <w:bCs/>
        </w:rPr>
        <w:t>W</w:t>
      </w:r>
      <w:r w:rsidR="056D90C4" w:rsidRPr="07F8BF08">
        <w:rPr>
          <w:rFonts w:eastAsia="Trebuchet MS" w:cs="Trebuchet MS"/>
          <w:b/>
          <w:bCs/>
        </w:rPr>
        <w:t>ho's a good guesser?</w:t>
      </w:r>
      <w:r w:rsidRPr="07F8BF08">
        <w:rPr>
          <w:rFonts w:eastAsia="Trebuchet MS" w:cs="Trebuchet MS"/>
          <w:b/>
          <w:bCs/>
        </w:rPr>
        <w:t xml:space="preserve"> </w:t>
      </w:r>
      <w:r w:rsidRPr="07F8BF08">
        <w:rPr>
          <w:rFonts w:eastAsia="Trebuchet MS" w:cs="Trebuchet MS"/>
        </w:rPr>
        <w:t xml:space="preserve">Use our ‘guess the name of the puppy’ game - you’ll even get a free guide dog soft toy as the winning prize. </w:t>
      </w:r>
      <w:r w:rsidR="3890D520" w:rsidRPr="07F8BF08">
        <w:rPr>
          <w:rFonts w:eastAsia="Trebuchet MS" w:cs="Trebuchet MS"/>
          <w:color w:val="000000" w:themeColor="text1"/>
        </w:rPr>
        <w:t xml:space="preserve">Other guessing games – like number of dog biscuits in a jar – are also fun and introduce estimation skills too! </w:t>
      </w:r>
      <w:r w:rsidRPr="07F8BF08">
        <w:rPr>
          <w:rFonts w:eastAsia="Trebuchet MS" w:cs="Trebuchet MS"/>
        </w:rPr>
        <w:t>A paws-</w:t>
      </w:r>
      <w:proofErr w:type="spellStart"/>
      <w:r w:rsidRPr="07F8BF08">
        <w:rPr>
          <w:rFonts w:eastAsia="Trebuchet MS" w:cs="Trebuchet MS"/>
        </w:rPr>
        <w:t>itively</w:t>
      </w:r>
      <w:proofErr w:type="spellEnd"/>
      <w:r w:rsidRPr="07F8BF08">
        <w:rPr>
          <w:rFonts w:eastAsia="Trebuchet MS" w:cs="Trebuchet MS"/>
        </w:rPr>
        <w:t xml:space="preserve"> easy way to fetch donations.</w:t>
      </w:r>
    </w:p>
    <w:p w14:paraId="70743358" w14:textId="68774F0F" w:rsidR="00627DE2" w:rsidRDefault="00627DE2" w:rsidP="00627DE2">
      <w:pPr>
        <w:pStyle w:val="Heading2"/>
      </w:pPr>
      <w:r>
        <w:lastRenderedPageBreak/>
        <w:t>Volunteers</w:t>
      </w:r>
    </w:p>
    <w:p w14:paraId="6BFA10C0" w14:textId="6B942A6B" w:rsidR="00627DE2" w:rsidRDefault="00627DE2" w:rsidP="00627DE2">
      <w:r w:rsidRPr="00627DE2">
        <w:t>As in previous years, we want to encourage our volunteer groups to increase the collections they have planned across October.</w:t>
      </w:r>
      <w:r w:rsidR="0045678A">
        <w:t xml:space="preserve"> </w:t>
      </w:r>
      <w:r w:rsidR="0045678A" w:rsidRPr="0045678A">
        <w:t xml:space="preserve">If a group wants to organise their own event </w:t>
      </w:r>
      <w:r w:rsidR="0045678A">
        <w:t>-</w:t>
      </w:r>
      <w:r w:rsidR="0045678A" w:rsidRPr="0045678A">
        <w:t xml:space="preserve"> even better! Whether it's collections, quizzes, bake sales, or something more creative,</w:t>
      </w:r>
      <w:r w:rsidR="0045678A" w:rsidRPr="00E0504E">
        <w:t xml:space="preserve"> every</w:t>
      </w:r>
      <w:r w:rsidR="0045678A" w:rsidRPr="0045678A">
        <w:rPr>
          <w:b/>
          <w:bCs/>
        </w:rPr>
        <w:t xml:space="preserve"> </w:t>
      </w:r>
      <w:r w:rsidR="0045678A" w:rsidRPr="0045678A">
        <w:t>effort makes a difference and helps raise funds while having fun.</w:t>
      </w:r>
    </w:p>
    <w:p w14:paraId="7EBA664D" w14:textId="770601E1" w:rsidR="00627DE2" w:rsidRDefault="00627DE2" w:rsidP="00627DE2">
      <w:pPr>
        <w:pStyle w:val="Heading3"/>
      </w:pPr>
      <w:r>
        <w:t>How can you promote our appeal as a volunteer?</w:t>
      </w:r>
    </w:p>
    <w:p w14:paraId="1E473E53" w14:textId="5934CDB6" w:rsidR="00627DE2" w:rsidRDefault="0045678A" w:rsidP="40267A0A">
      <w:pPr>
        <w:numPr>
          <w:ilvl w:val="0"/>
          <w:numId w:val="9"/>
        </w:numPr>
        <w:rPr>
          <w:rFonts w:eastAsia="Trebuchet MS" w:cs="Trebuchet MS"/>
        </w:rPr>
      </w:pPr>
      <w:r w:rsidRPr="40267A0A">
        <w:rPr>
          <w:b/>
          <w:bCs/>
        </w:rPr>
        <w:t>Attending an event?</w:t>
      </w:r>
      <w:r>
        <w:t xml:space="preserve"> Chat to people who may be interested and encourage them to</w:t>
      </w:r>
      <w:r w:rsidR="00AA5D8E">
        <w:t xml:space="preserve"> </w:t>
      </w:r>
      <w:r>
        <w:t xml:space="preserve">sign up </w:t>
      </w:r>
      <w:r w:rsidR="00AA5D8E">
        <w:t xml:space="preserve">and fundraise at </w:t>
      </w:r>
      <w:hyperlink r:id="rId16">
        <w:r w:rsidR="219810AA" w:rsidRPr="725BBDB6">
          <w:rPr>
            <w:rStyle w:val="Hyperlink"/>
            <w:rFonts w:eastAsia="Trebuchet MS" w:cs="Trebuchet MS"/>
            <w:b/>
            <w:color w:val="auto"/>
          </w:rPr>
          <w:t>guidedogs.org</w:t>
        </w:r>
        <w:r w:rsidR="219810AA" w:rsidRPr="725BBDB6">
          <w:rPr>
            <w:rStyle w:val="Hyperlink"/>
            <w:rFonts w:eastAsia="Trebuchet MS" w:cs="Trebuchet MS"/>
            <w:b/>
            <w:color w:val="auto"/>
          </w:rPr>
          <w:t>.</w:t>
        </w:r>
        <w:r w:rsidR="219810AA" w:rsidRPr="725BBDB6">
          <w:rPr>
            <w:rStyle w:val="Hyperlink"/>
            <w:rFonts w:eastAsia="Trebuchet MS" w:cs="Trebuchet MS"/>
            <w:b/>
            <w:color w:val="auto"/>
          </w:rPr>
          <w:t>uk/pups</w:t>
        </w:r>
      </w:hyperlink>
    </w:p>
    <w:p w14:paraId="7413CB86" w14:textId="461D984C" w:rsidR="00627DE2" w:rsidRDefault="0045678A" w:rsidP="00627DE2">
      <w:pPr>
        <w:numPr>
          <w:ilvl w:val="0"/>
          <w:numId w:val="9"/>
        </w:numPr>
      </w:pPr>
      <w:r w:rsidRPr="0045678A">
        <w:rPr>
          <w:b/>
          <w:bCs/>
        </w:rPr>
        <w:t>Book more collections!</w:t>
      </w:r>
      <w:r w:rsidRPr="0045678A">
        <w:t xml:space="preserve"> Use </w:t>
      </w:r>
      <w:r>
        <w:t xml:space="preserve">our appeal </w:t>
      </w:r>
      <w:r w:rsidRPr="0045678A">
        <w:t>as a reason to connect with local businesses and request extra collection slots</w:t>
      </w:r>
      <w:r>
        <w:t>.</w:t>
      </w:r>
    </w:p>
    <w:p w14:paraId="1A0C187E" w14:textId="2D11834C" w:rsidR="0045678A" w:rsidRPr="00627DE2" w:rsidRDefault="0045678A" w:rsidP="00627DE2">
      <w:pPr>
        <w:numPr>
          <w:ilvl w:val="0"/>
          <w:numId w:val="9"/>
        </w:numPr>
      </w:pPr>
      <w:r w:rsidRPr="0045678A">
        <w:rPr>
          <w:b/>
          <w:bCs/>
        </w:rPr>
        <w:t>Reconnect with volunteers</w:t>
      </w:r>
      <w:r w:rsidRPr="0045678A">
        <w:t xml:space="preserve"> who haven’t been active lately</w:t>
      </w:r>
      <w:r>
        <w:t xml:space="preserve">, </w:t>
      </w:r>
      <w:r w:rsidR="00AA5D8E">
        <w:t>our appeal</w:t>
      </w:r>
      <w:r w:rsidRPr="0045678A">
        <w:t xml:space="preserve"> is a great opportunity to re-engage them in a meaningful way.</w:t>
      </w:r>
    </w:p>
    <w:p w14:paraId="60FF3971" w14:textId="3E1EAF8E" w:rsidR="0045678A" w:rsidRDefault="0045678A" w:rsidP="00AB0E6E">
      <w:pPr>
        <w:pStyle w:val="Heading2"/>
      </w:pPr>
      <w:r>
        <w:t>Paying in funds</w:t>
      </w:r>
    </w:p>
    <w:p w14:paraId="16F75C28" w14:textId="19105029" w:rsidR="0045678A" w:rsidRPr="0045678A" w:rsidRDefault="0045678A" w:rsidP="0045678A">
      <w:r w:rsidRPr="0045678A">
        <w:t xml:space="preserve">If you're fundraising as part of a volunteer group, please use your usual paying-in books and bank income under code </w:t>
      </w:r>
      <w:r w:rsidRPr="0045678A">
        <w:rPr>
          <w:b/>
          <w:bCs/>
        </w:rPr>
        <w:t>FR4US</w:t>
      </w:r>
      <w:r w:rsidRPr="0045678A">
        <w:t>.</w:t>
      </w:r>
      <w:r>
        <w:t xml:space="preserve"> </w:t>
      </w:r>
      <w:r w:rsidRPr="0045678A">
        <w:t>All third-party fundraisers who sign up online will receive clear instructions on how to pay in funds as part of their supporter journey.</w:t>
      </w:r>
    </w:p>
    <w:p w14:paraId="49687641" w14:textId="77777777" w:rsidR="00627DE2" w:rsidRPr="00AB0E6E" w:rsidRDefault="00627DE2" w:rsidP="00AB0E6E">
      <w:pPr>
        <w:pStyle w:val="Heading2"/>
      </w:pPr>
      <w:r w:rsidRPr="00AB0E6E">
        <w:t>Got a question?</w:t>
      </w:r>
    </w:p>
    <w:p w14:paraId="1ABCDF59" w14:textId="792B8C17" w:rsidR="00627DE2" w:rsidRDefault="0045678A" w:rsidP="00627DE2">
      <w:r w:rsidRPr="0045678A">
        <w:t>Your local Community Fundraising Manager is always here to support you and your group. You can also contact your regional Supporter Care team if you need additional resources.</w:t>
      </w:r>
    </w:p>
    <w:p w14:paraId="3DC7CC53" w14:textId="77777777" w:rsidR="0045678A" w:rsidRDefault="0045678A" w:rsidP="00627DE2"/>
    <w:p w14:paraId="0EFC1DFF" w14:textId="77777777" w:rsidR="0045678A" w:rsidRDefault="0045678A" w:rsidP="00627DE2">
      <w:r>
        <w:t xml:space="preserve">Email: </w:t>
      </w:r>
      <w:hyperlink r:id="rId17" w:history="1">
        <w:r w:rsidRPr="00627DE2">
          <w:rPr>
            <w:rStyle w:val="Hyperlink"/>
          </w:rPr>
          <w:t>guidedogsappeal@guidedogs.org.uk</w:t>
        </w:r>
      </w:hyperlink>
    </w:p>
    <w:p w14:paraId="3991E152" w14:textId="74FA9581" w:rsidR="00627DE2" w:rsidRDefault="0045678A" w:rsidP="00627DE2">
      <w:r>
        <w:t xml:space="preserve">Phone: </w:t>
      </w:r>
      <w:r w:rsidR="00627DE2" w:rsidRPr="00627DE2">
        <w:t>0345 143 0192. </w:t>
      </w:r>
    </w:p>
    <w:p w14:paraId="69E86ABA" w14:textId="42910722" w:rsidR="00683A12" w:rsidRPr="00171F15" w:rsidRDefault="0045678A" w:rsidP="00171F15">
      <w:pPr>
        <w:pStyle w:val="Heading1"/>
      </w:pPr>
      <w:r>
        <w:t>End of document.</w:t>
      </w:r>
    </w:p>
    <w:sectPr w:rsidR="00683A12" w:rsidRPr="00171F15">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72A58" w14:textId="77777777" w:rsidR="00F676E3" w:rsidRDefault="00F676E3" w:rsidP="007D5B28">
      <w:r>
        <w:separator/>
      </w:r>
    </w:p>
  </w:endnote>
  <w:endnote w:type="continuationSeparator" w:id="0">
    <w:p w14:paraId="40CE7E98" w14:textId="77777777" w:rsidR="00F676E3" w:rsidRDefault="00F676E3" w:rsidP="007D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118222"/>
      <w:docPartObj>
        <w:docPartGallery w:val="Page Numbers (Bottom of Page)"/>
        <w:docPartUnique/>
      </w:docPartObj>
    </w:sdtPr>
    <w:sdtEndPr>
      <w:rPr>
        <w:noProof/>
      </w:rPr>
    </w:sdtEndPr>
    <w:sdtContent>
      <w:p w14:paraId="00272EFE" w14:textId="77777777" w:rsidR="009438B7" w:rsidRDefault="009438B7">
        <w:pPr>
          <w:pStyle w:val="Footer"/>
        </w:pPr>
        <w:r>
          <w:fldChar w:fldCharType="begin"/>
        </w:r>
        <w:r>
          <w:instrText xml:space="preserve"> PAGE   \* MERGEFORMAT </w:instrText>
        </w:r>
        <w:r>
          <w:fldChar w:fldCharType="separate"/>
        </w:r>
        <w:r w:rsidR="00EA6F77">
          <w:rPr>
            <w:noProof/>
          </w:rPr>
          <w:t>1</w:t>
        </w:r>
        <w:r>
          <w:rPr>
            <w:noProof/>
          </w:rPr>
          <w:fldChar w:fldCharType="end"/>
        </w:r>
      </w:p>
    </w:sdtContent>
  </w:sdt>
  <w:p w14:paraId="7A4283F0" w14:textId="77777777" w:rsidR="004A0957" w:rsidRDefault="004A0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31CF7" w14:textId="77777777" w:rsidR="00F676E3" w:rsidRDefault="00F676E3" w:rsidP="007D5B28">
      <w:r>
        <w:separator/>
      </w:r>
    </w:p>
  </w:footnote>
  <w:footnote w:type="continuationSeparator" w:id="0">
    <w:p w14:paraId="4CBD2B71" w14:textId="77777777" w:rsidR="00F676E3" w:rsidRDefault="00F676E3" w:rsidP="007D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450D1" w14:textId="77777777" w:rsidR="00CD7C5A" w:rsidRDefault="00CD7C5A">
    <w:pPr>
      <w:pStyle w:val="Header"/>
    </w:pPr>
    <w:r>
      <w:rPr>
        <w:noProof/>
      </w:rPr>
      <w:drawing>
        <wp:inline distT="0" distB="0" distL="0" distR="0" wp14:anchorId="448A1F19" wp14:editId="01D7C9A5">
          <wp:extent cx="1962150" cy="845158"/>
          <wp:effectExtent l="0" t="0" r="0" b="0"/>
          <wp:docPr id="1" name="Picture 1" descr="Guide Dogs people p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 logo.png"/>
                  <pic:cNvPicPr/>
                </pic:nvPicPr>
                <pic:blipFill>
                  <a:blip r:embed="rId1">
                    <a:extLst>
                      <a:ext uri="{28A0092B-C50C-407E-A947-70E740481C1C}">
                        <a14:useLocalDpi xmlns:a14="http://schemas.microsoft.com/office/drawing/2010/main" val="0"/>
                      </a:ext>
                    </a:extLst>
                  </a:blip>
                  <a:stretch>
                    <a:fillRect/>
                  </a:stretch>
                </pic:blipFill>
                <pic:spPr>
                  <a:xfrm>
                    <a:off x="0" y="0"/>
                    <a:ext cx="2008024" cy="864917"/>
                  </a:xfrm>
                  <a:prstGeom prst="rect">
                    <a:avLst/>
                  </a:prstGeom>
                </pic:spPr>
              </pic:pic>
            </a:graphicData>
          </a:graphic>
        </wp:inline>
      </w:drawing>
    </w:r>
  </w:p>
  <w:p w14:paraId="699D291B" w14:textId="77777777" w:rsidR="00EA6F77" w:rsidRDefault="00EA6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3630"/>
    <w:multiLevelType w:val="hybridMultilevel"/>
    <w:tmpl w:val="25904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C54C0"/>
    <w:multiLevelType w:val="hybridMultilevel"/>
    <w:tmpl w:val="0788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47A0C"/>
    <w:multiLevelType w:val="multilevel"/>
    <w:tmpl w:val="CA78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61697D"/>
    <w:multiLevelType w:val="multilevel"/>
    <w:tmpl w:val="4CAE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436080"/>
    <w:multiLevelType w:val="multilevel"/>
    <w:tmpl w:val="B3AC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F37ECF"/>
    <w:multiLevelType w:val="multilevel"/>
    <w:tmpl w:val="24FA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521B03"/>
    <w:multiLevelType w:val="multilevel"/>
    <w:tmpl w:val="10D6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2F2E3C"/>
    <w:multiLevelType w:val="multilevel"/>
    <w:tmpl w:val="E754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D74A1B"/>
    <w:multiLevelType w:val="multilevel"/>
    <w:tmpl w:val="8778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5549E4"/>
    <w:multiLevelType w:val="multilevel"/>
    <w:tmpl w:val="092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B93F0A"/>
    <w:multiLevelType w:val="multilevel"/>
    <w:tmpl w:val="4BB4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380F82"/>
    <w:multiLevelType w:val="hybridMultilevel"/>
    <w:tmpl w:val="4E768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A213C"/>
    <w:multiLevelType w:val="multilevel"/>
    <w:tmpl w:val="6AC2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474B7A"/>
    <w:multiLevelType w:val="multilevel"/>
    <w:tmpl w:val="7264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E16434"/>
    <w:multiLevelType w:val="multilevel"/>
    <w:tmpl w:val="D87C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7A0206"/>
    <w:multiLevelType w:val="multilevel"/>
    <w:tmpl w:val="90EA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A347E6"/>
    <w:multiLevelType w:val="hybridMultilevel"/>
    <w:tmpl w:val="5ED82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C753F"/>
    <w:multiLevelType w:val="multilevel"/>
    <w:tmpl w:val="A12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0849F2"/>
    <w:multiLevelType w:val="hybridMultilevel"/>
    <w:tmpl w:val="5DDEA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7C6318"/>
    <w:multiLevelType w:val="multilevel"/>
    <w:tmpl w:val="A8CC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285BC5"/>
    <w:multiLevelType w:val="hybridMultilevel"/>
    <w:tmpl w:val="A1E6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065B2A"/>
    <w:multiLevelType w:val="multilevel"/>
    <w:tmpl w:val="62B6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7119A2"/>
    <w:multiLevelType w:val="hybridMultilevel"/>
    <w:tmpl w:val="A856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9840858">
    <w:abstractNumId w:val="0"/>
  </w:num>
  <w:num w:numId="2" w16cid:durableId="780534011">
    <w:abstractNumId w:val="11"/>
  </w:num>
  <w:num w:numId="3" w16cid:durableId="2090468250">
    <w:abstractNumId w:val="22"/>
  </w:num>
  <w:num w:numId="4" w16cid:durableId="1200628479">
    <w:abstractNumId w:val="16"/>
  </w:num>
  <w:num w:numId="5" w16cid:durableId="940994367">
    <w:abstractNumId w:val="17"/>
  </w:num>
  <w:num w:numId="6" w16cid:durableId="1194465429">
    <w:abstractNumId w:val="4"/>
  </w:num>
  <w:num w:numId="7" w16cid:durableId="1108697578">
    <w:abstractNumId w:val="5"/>
  </w:num>
  <w:num w:numId="8" w16cid:durableId="504172714">
    <w:abstractNumId w:val="2"/>
  </w:num>
  <w:num w:numId="9" w16cid:durableId="1609266287">
    <w:abstractNumId w:val="18"/>
  </w:num>
  <w:num w:numId="10" w16cid:durableId="119878676">
    <w:abstractNumId w:val="7"/>
  </w:num>
  <w:num w:numId="11" w16cid:durableId="1767770100">
    <w:abstractNumId w:val="6"/>
  </w:num>
  <w:num w:numId="12" w16cid:durableId="1665663440">
    <w:abstractNumId w:val="13"/>
  </w:num>
  <w:num w:numId="13" w16cid:durableId="1784575322">
    <w:abstractNumId w:val="9"/>
  </w:num>
  <w:num w:numId="14" w16cid:durableId="201139596">
    <w:abstractNumId w:val="15"/>
  </w:num>
  <w:num w:numId="15" w16cid:durableId="1246185207">
    <w:abstractNumId w:val="3"/>
  </w:num>
  <w:num w:numId="16" w16cid:durableId="1057896169">
    <w:abstractNumId w:val="12"/>
  </w:num>
  <w:num w:numId="17" w16cid:durableId="1534734364">
    <w:abstractNumId w:val="14"/>
  </w:num>
  <w:num w:numId="18" w16cid:durableId="1822892129">
    <w:abstractNumId w:val="8"/>
  </w:num>
  <w:num w:numId="19" w16cid:durableId="2003661322">
    <w:abstractNumId w:val="19"/>
  </w:num>
  <w:num w:numId="20" w16cid:durableId="1453666773">
    <w:abstractNumId w:val="10"/>
  </w:num>
  <w:num w:numId="21" w16cid:durableId="2141535460">
    <w:abstractNumId w:val="21"/>
  </w:num>
  <w:num w:numId="22" w16cid:durableId="129984090">
    <w:abstractNumId w:val="20"/>
  </w:num>
  <w:num w:numId="23" w16cid:durableId="2099330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DE2"/>
    <w:rsid w:val="00083AA6"/>
    <w:rsid w:val="000B16BC"/>
    <w:rsid w:val="000B36E9"/>
    <w:rsid w:val="00110F30"/>
    <w:rsid w:val="00132E0B"/>
    <w:rsid w:val="00152E50"/>
    <w:rsid w:val="00171F15"/>
    <w:rsid w:val="001A035A"/>
    <w:rsid w:val="001B4C46"/>
    <w:rsid w:val="00202A8E"/>
    <w:rsid w:val="00242560"/>
    <w:rsid w:val="002426A6"/>
    <w:rsid w:val="00263976"/>
    <w:rsid w:val="00291BB9"/>
    <w:rsid w:val="00294757"/>
    <w:rsid w:val="00295CD3"/>
    <w:rsid w:val="002C05FC"/>
    <w:rsid w:val="002D72EA"/>
    <w:rsid w:val="002F4F53"/>
    <w:rsid w:val="00386D16"/>
    <w:rsid w:val="003E2681"/>
    <w:rsid w:val="0040418A"/>
    <w:rsid w:val="0041162F"/>
    <w:rsid w:val="00414E6D"/>
    <w:rsid w:val="00425B51"/>
    <w:rsid w:val="00431B5F"/>
    <w:rsid w:val="00445875"/>
    <w:rsid w:val="0045678A"/>
    <w:rsid w:val="00456EF0"/>
    <w:rsid w:val="00462EE2"/>
    <w:rsid w:val="004A0957"/>
    <w:rsid w:val="004A37B4"/>
    <w:rsid w:val="005035BA"/>
    <w:rsid w:val="005241A6"/>
    <w:rsid w:val="005453C4"/>
    <w:rsid w:val="00555DD0"/>
    <w:rsid w:val="0056180B"/>
    <w:rsid w:val="005978C8"/>
    <w:rsid w:val="005C008A"/>
    <w:rsid w:val="00627DE2"/>
    <w:rsid w:val="00627EF8"/>
    <w:rsid w:val="00643BA5"/>
    <w:rsid w:val="00683A12"/>
    <w:rsid w:val="006A5690"/>
    <w:rsid w:val="006A5C9C"/>
    <w:rsid w:val="006A5D9D"/>
    <w:rsid w:val="006B0288"/>
    <w:rsid w:val="006C6BBE"/>
    <w:rsid w:val="006E5F68"/>
    <w:rsid w:val="00704977"/>
    <w:rsid w:val="00723D6D"/>
    <w:rsid w:val="00737350"/>
    <w:rsid w:val="00756DFC"/>
    <w:rsid w:val="00757006"/>
    <w:rsid w:val="007838E1"/>
    <w:rsid w:val="00784EBC"/>
    <w:rsid w:val="007A6A8A"/>
    <w:rsid w:val="007D5B28"/>
    <w:rsid w:val="007E077A"/>
    <w:rsid w:val="007E0EEA"/>
    <w:rsid w:val="00833F9B"/>
    <w:rsid w:val="008E071B"/>
    <w:rsid w:val="009438B7"/>
    <w:rsid w:val="00980631"/>
    <w:rsid w:val="00983537"/>
    <w:rsid w:val="0099266F"/>
    <w:rsid w:val="009A4974"/>
    <w:rsid w:val="00A30EE5"/>
    <w:rsid w:val="00A61521"/>
    <w:rsid w:val="00A649BA"/>
    <w:rsid w:val="00A67CBF"/>
    <w:rsid w:val="00A72572"/>
    <w:rsid w:val="00AA5D8E"/>
    <w:rsid w:val="00AB0E6E"/>
    <w:rsid w:val="00AB6080"/>
    <w:rsid w:val="00AD368F"/>
    <w:rsid w:val="00AD41E9"/>
    <w:rsid w:val="00AE1FB4"/>
    <w:rsid w:val="00B0711F"/>
    <w:rsid w:val="00B33A01"/>
    <w:rsid w:val="00B37E88"/>
    <w:rsid w:val="00C003F7"/>
    <w:rsid w:val="00C26C1C"/>
    <w:rsid w:val="00C53706"/>
    <w:rsid w:val="00C66813"/>
    <w:rsid w:val="00CD7C5A"/>
    <w:rsid w:val="00D01891"/>
    <w:rsid w:val="00D22448"/>
    <w:rsid w:val="00D81DF3"/>
    <w:rsid w:val="00DA0E2F"/>
    <w:rsid w:val="00DA21EC"/>
    <w:rsid w:val="00DB1556"/>
    <w:rsid w:val="00E0504E"/>
    <w:rsid w:val="00E0779A"/>
    <w:rsid w:val="00E67374"/>
    <w:rsid w:val="00E700EF"/>
    <w:rsid w:val="00E843FA"/>
    <w:rsid w:val="00EA6F77"/>
    <w:rsid w:val="00F12BD9"/>
    <w:rsid w:val="00F676E3"/>
    <w:rsid w:val="00F67CCE"/>
    <w:rsid w:val="00F97FAA"/>
    <w:rsid w:val="00FA7FAE"/>
    <w:rsid w:val="00FC23BE"/>
    <w:rsid w:val="04D9AEDC"/>
    <w:rsid w:val="056D90C4"/>
    <w:rsid w:val="07F8BF08"/>
    <w:rsid w:val="083E8C48"/>
    <w:rsid w:val="0B2E5F5E"/>
    <w:rsid w:val="0E3EDA0F"/>
    <w:rsid w:val="1EDC5012"/>
    <w:rsid w:val="219810AA"/>
    <w:rsid w:val="2B404280"/>
    <w:rsid w:val="2FCA661A"/>
    <w:rsid w:val="30BEA824"/>
    <w:rsid w:val="321397AD"/>
    <w:rsid w:val="3890D520"/>
    <w:rsid w:val="40267A0A"/>
    <w:rsid w:val="40944663"/>
    <w:rsid w:val="42B1930A"/>
    <w:rsid w:val="42F5AB2A"/>
    <w:rsid w:val="486F730C"/>
    <w:rsid w:val="4BC53593"/>
    <w:rsid w:val="4C6B9782"/>
    <w:rsid w:val="523D8B3E"/>
    <w:rsid w:val="5692AF49"/>
    <w:rsid w:val="5D0B7D0E"/>
    <w:rsid w:val="61E322E0"/>
    <w:rsid w:val="63723D90"/>
    <w:rsid w:val="6B0265CE"/>
    <w:rsid w:val="6EC22E54"/>
    <w:rsid w:val="721DC993"/>
    <w:rsid w:val="725BBDB6"/>
    <w:rsid w:val="738B8DC3"/>
    <w:rsid w:val="7E1E6F8E"/>
    <w:rsid w:val="7E4C7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487DA"/>
  <w15:chartTrackingRefBased/>
  <w15:docId w15:val="{C0B81D90-A049-4888-B4EC-ADBEAAB12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91"/>
    <w:pPr>
      <w:spacing w:after="0"/>
    </w:pPr>
    <w:rPr>
      <w:rFonts w:ascii="Trebuchet MS" w:hAnsi="Trebuchet MS"/>
      <w:sz w:val="28"/>
    </w:rPr>
  </w:style>
  <w:style w:type="paragraph" w:styleId="Heading1">
    <w:name w:val="heading 1"/>
    <w:basedOn w:val="Normal"/>
    <w:next w:val="Normal"/>
    <w:link w:val="Heading1Char"/>
    <w:uiPriority w:val="9"/>
    <w:qFormat/>
    <w:rsid w:val="007D5B28"/>
    <w:pPr>
      <w:keepNext/>
      <w:keepLines/>
      <w:spacing w:before="360" w:after="360"/>
      <w:outlineLvl w:val="0"/>
    </w:pPr>
    <w:rPr>
      <w:rFonts w:eastAsiaTheme="majorEastAsia" w:cstheme="majorBidi"/>
      <w:b/>
      <w:bCs/>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F67CCE"/>
    <w:rPr>
      <w:rFonts w:eastAsiaTheme="majorEastAsia" w:cstheme="majorBidi"/>
      <w:b/>
      <w:bCs/>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character" w:styleId="UnresolvedMention">
    <w:name w:val="Unresolved Mention"/>
    <w:basedOn w:val="DefaultParagraphFont"/>
    <w:uiPriority w:val="99"/>
    <w:semiHidden/>
    <w:unhideWhenUsed/>
    <w:rsid w:val="00627DE2"/>
    <w:rPr>
      <w:color w:val="605E5C"/>
      <w:shd w:val="clear" w:color="auto" w:fill="E1DFDD"/>
    </w:rPr>
  </w:style>
  <w:style w:type="character" w:styleId="CommentReference">
    <w:name w:val="annotation reference"/>
    <w:basedOn w:val="DefaultParagraphFont"/>
    <w:uiPriority w:val="99"/>
    <w:semiHidden/>
    <w:unhideWhenUsed/>
    <w:rsid w:val="0041162F"/>
    <w:rPr>
      <w:sz w:val="16"/>
      <w:szCs w:val="16"/>
    </w:rPr>
  </w:style>
  <w:style w:type="paragraph" w:styleId="CommentText">
    <w:name w:val="annotation text"/>
    <w:basedOn w:val="Normal"/>
    <w:link w:val="CommentTextChar"/>
    <w:uiPriority w:val="99"/>
    <w:unhideWhenUsed/>
    <w:rsid w:val="0041162F"/>
    <w:rPr>
      <w:sz w:val="20"/>
      <w:szCs w:val="20"/>
    </w:rPr>
  </w:style>
  <w:style w:type="character" w:customStyle="1" w:styleId="CommentTextChar">
    <w:name w:val="Comment Text Char"/>
    <w:basedOn w:val="DefaultParagraphFont"/>
    <w:link w:val="CommentText"/>
    <w:uiPriority w:val="99"/>
    <w:rsid w:val="0041162F"/>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1162F"/>
    <w:rPr>
      <w:b/>
      <w:bCs/>
    </w:rPr>
  </w:style>
  <w:style w:type="character" w:customStyle="1" w:styleId="CommentSubjectChar">
    <w:name w:val="Comment Subject Char"/>
    <w:basedOn w:val="CommentTextChar"/>
    <w:link w:val="CommentSubject"/>
    <w:uiPriority w:val="99"/>
    <w:semiHidden/>
    <w:rsid w:val="0041162F"/>
    <w:rPr>
      <w:rFonts w:ascii="Trebuchet MS" w:hAnsi="Trebuchet MS"/>
      <w:b/>
      <w:bCs/>
      <w:sz w:val="20"/>
      <w:szCs w:val="20"/>
    </w:rPr>
  </w:style>
  <w:style w:type="character" w:styleId="Mention">
    <w:name w:val="Mention"/>
    <w:basedOn w:val="DefaultParagraphFont"/>
    <w:uiPriority w:val="99"/>
    <w:unhideWhenUsed/>
    <w:rsid w:val="0041162F"/>
    <w:rPr>
      <w:color w:val="2B579A"/>
      <w:shd w:val="clear" w:color="auto" w:fill="E1DFDD"/>
    </w:rPr>
  </w:style>
  <w:style w:type="character" w:styleId="FollowedHyperlink">
    <w:name w:val="FollowedHyperlink"/>
    <w:basedOn w:val="DefaultParagraphFont"/>
    <w:uiPriority w:val="99"/>
    <w:semiHidden/>
    <w:unhideWhenUsed/>
    <w:rsid w:val="005618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42570">
      <w:bodyDiv w:val="1"/>
      <w:marLeft w:val="0"/>
      <w:marRight w:val="0"/>
      <w:marTop w:val="0"/>
      <w:marBottom w:val="0"/>
      <w:divBdr>
        <w:top w:val="none" w:sz="0" w:space="0" w:color="auto"/>
        <w:left w:val="none" w:sz="0" w:space="0" w:color="auto"/>
        <w:bottom w:val="none" w:sz="0" w:space="0" w:color="auto"/>
        <w:right w:val="none" w:sz="0" w:space="0" w:color="auto"/>
      </w:divBdr>
    </w:div>
    <w:div w:id="259071475">
      <w:bodyDiv w:val="1"/>
      <w:marLeft w:val="0"/>
      <w:marRight w:val="0"/>
      <w:marTop w:val="0"/>
      <w:marBottom w:val="0"/>
      <w:divBdr>
        <w:top w:val="none" w:sz="0" w:space="0" w:color="auto"/>
        <w:left w:val="none" w:sz="0" w:space="0" w:color="auto"/>
        <w:bottom w:val="none" w:sz="0" w:space="0" w:color="auto"/>
        <w:right w:val="none" w:sz="0" w:space="0" w:color="auto"/>
      </w:divBdr>
      <w:divsChild>
        <w:div w:id="1558281455">
          <w:marLeft w:val="0"/>
          <w:marRight w:val="0"/>
          <w:marTop w:val="0"/>
          <w:marBottom w:val="0"/>
          <w:divBdr>
            <w:top w:val="none" w:sz="0" w:space="0" w:color="auto"/>
            <w:left w:val="none" w:sz="0" w:space="0" w:color="auto"/>
            <w:bottom w:val="none" w:sz="0" w:space="0" w:color="auto"/>
            <w:right w:val="none" w:sz="0" w:space="0" w:color="auto"/>
          </w:divBdr>
          <w:divsChild>
            <w:div w:id="831944988">
              <w:marLeft w:val="0"/>
              <w:marRight w:val="0"/>
              <w:marTop w:val="0"/>
              <w:marBottom w:val="0"/>
              <w:divBdr>
                <w:top w:val="none" w:sz="0" w:space="0" w:color="auto"/>
                <w:left w:val="none" w:sz="0" w:space="0" w:color="auto"/>
                <w:bottom w:val="none" w:sz="0" w:space="0" w:color="auto"/>
                <w:right w:val="none" w:sz="0" w:space="0" w:color="auto"/>
              </w:divBdr>
            </w:div>
            <w:div w:id="341668452">
              <w:marLeft w:val="0"/>
              <w:marRight w:val="0"/>
              <w:marTop w:val="0"/>
              <w:marBottom w:val="0"/>
              <w:divBdr>
                <w:top w:val="none" w:sz="0" w:space="0" w:color="auto"/>
                <w:left w:val="none" w:sz="0" w:space="0" w:color="auto"/>
                <w:bottom w:val="none" w:sz="0" w:space="0" w:color="auto"/>
                <w:right w:val="none" w:sz="0" w:space="0" w:color="auto"/>
              </w:divBdr>
            </w:div>
            <w:div w:id="838614074">
              <w:marLeft w:val="0"/>
              <w:marRight w:val="0"/>
              <w:marTop w:val="0"/>
              <w:marBottom w:val="0"/>
              <w:divBdr>
                <w:top w:val="none" w:sz="0" w:space="0" w:color="auto"/>
                <w:left w:val="none" w:sz="0" w:space="0" w:color="auto"/>
                <w:bottom w:val="none" w:sz="0" w:space="0" w:color="auto"/>
                <w:right w:val="none" w:sz="0" w:space="0" w:color="auto"/>
              </w:divBdr>
            </w:div>
            <w:div w:id="130287742">
              <w:marLeft w:val="0"/>
              <w:marRight w:val="0"/>
              <w:marTop w:val="0"/>
              <w:marBottom w:val="0"/>
              <w:divBdr>
                <w:top w:val="none" w:sz="0" w:space="0" w:color="auto"/>
                <w:left w:val="none" w:sz="0" w:space="0" w:color="auto"/>
                <w:bottom w:val="none" w:sz="0" w:space="0" w:color="auto"/>
                <w:right w:val="none" w:sz="0" w:space="0" w:color="auto"/>
              </w:divBdr>
            </w:div>
          </w:divsChild>
        </w:div>
        <w:div w:id="1330600119">
          <w:marLeft w:val="0"/>
          <w:marRight w:val="0"/>
          <w:marTop w:val="0"/>
          <w:marBottom w:val="0"/>
          <w:divBdr>
            <w:top w:val="none" w:sz="0" w:space="0" w:color="auto"/>
            <w:left w:val="none" w:sz="0" w:space="0" w:color="auto"/>
            <w:bottom w:val="none" w:sz="0" w:space="0" w:color="auto"/>
            <w:right w:val="none" w:sz="0" w:space="0" w:color="auto"/>
          </w:divBdr>
          <w:divsChild>
            <w:div w:id="213922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8037">
      <w:bodyDiv w:val="1"/>
      <w:marLeft w:val="0"/>
      <w:marRight w:val="0"/>
      <w:marTop w:val="0"/>
      <w:marBottom w:val="0"/>
      <w:divBdr>
        <w:top w:val="none" w:sz="0" w:space="0" w:color="auto"/>
        <w:left w:val="none" w:sz="0" w:space="0" w:color="auto"/>
        <w:bottom w:val="none" w:sz="0" w:space="0" w:color="auto"/>
        <w:right w:val="none" w:sz="0" w:space="0" w:color="auto"/>
      </w:divBdr>
    </w:div>
    <w:div w:id="448478274">
      <w:bodyDiv w:val="1"/>
      <w:marLeft w:val="0"/>
      <w:marRight w:val="0"/>
      <w:marTop w:val="0"/>
      <w:marBottom w:val="0"/>
      <w:divBdr>
        <w:top w:val="none" w:sz="0" w:space="0" w:color="auto"/>
        <w:left w:val="none" w:sz="0" w:space="0" w:color="auto"/>
        <w:bottom w:val="none" w:sz="0" w:space="0" w:color="auto"/>
        <w:right w:val="none" w:sz="0" w:space="0" w:color="auto"/>
      </w:divBdr>
      <w:divsChild>
        <w:div w:id="1411610736">
          <w:marLeft w:val="0"/>
          <w:marRight w:val="0"/>
          <w:marTop w:val="0"/>
          <w:marBottom w:val="0"/>
          <w:divBdr>
            <w:top w:val="none" w:sz="0" w:space="0" w:color="auto"/>
            <w:left w:val="none" w:sz="0" w:space="0" w:color="auto"/>
            <w:bottom w:val="none" w:sz="0" w:space="0" w:color="auto"/>
            <w:right w:val="none" w:sz="0" w:space="0" w:color="auto"/>
          </w:divBdr>
        </w:div>
        <w:div w:id="176309707">
          <w:marLeft w:val="0"/>
          <w:marRight w:val="0"/>
          <w:marTop w:val="0"/>
          <w:marBottom w:val="0"/>
          <w:divBdr>
            <w:top w:val="none" w:sz="0" w:space="0" w:color="auto"/>
            <w:left w:val="none" w:sz="0" w:space="0" w:color="auto"/>
            <w:bottom w:val="none" w:sz="0" w:space="0" w:color="auto"/>
            <w:right w:val="none" w:sz="0" w:space="0" w:color="auto"/>
          </w:divBdr>
        </w:div>
        <w:div w:id="490677555">
          <w:marLeft w:val="0"/>
          <w:marRight w:val="0"/>
          <w:marTop w:val="0"/>
          <w:marBottom w:val="0"/>
          <w:divBdr>
            <w:top w:val="none" w:sz="0" w:space="0" w:color="auto"/>
            <w:left w:val="none" w:sz="0" w:space="0" w:color="auto"/>
            <w:bottom w:val="none" w:sz="0" w:space="0" w:color="auto"/>
            <w:right w:val="none" w:sz="0" w:space="0" w:color="auto"/>
          </w:divBdr>
        </w:div>
        <w:div w:id="649478630">
          <w:marLeft w:val="0"/>
          <w:marRight w:val="0"/>
          <w:marTop w:val="0"/>
          <w:marBottom w:val="0"/>
          <w:divBdr>
            <w:top w:val="none" w:sz="0" w:space="0" w:color="auto"/>
            <w:left w:val="none" w:sz="0" w:space="0" w:color="auto"/>
            <w:bottom w:val="none" w:sz="0" w:space="0" w:color="auto"/>
            <w:right w:val="none" w:sz="0" w:space="0" w:color="auto"/>
          </w:divBdr>
        </w:div>
        <w:div w:id="804663253">
          <w:marLeft w:val="0"/>
          <w:marRight w:val="0"/>
          <w:marTop w:val="0"/>
          <w:marBottom w:val="0"/>
          <w:divBdr>
            <w:top w:val="none" w:sz="0" w:space="0" w:color="auto"/>
            <w:left w:val="none" w:sz="0" w:space="0" w:color="auto"/>
            <w:bottom w:val="none" w:sz="0" w:space="0" w:color="auto"/>
            <w:right w:val="none" w:sz="0" w:space="0" w:color="auto"/>
          </w:divBdr>
        </w:div>
      </w:divsChild>
    </w:div>
    <w:div w:id="450443301">
      <w:bodyDiv w:val="1"/>
      <w:marLeft w:val="0"/>
      <w:marRight w:val="0"/>
      <w:marTop w:val="0"/>
      <w:marBottom w:val="0"/>
      <w:divBdr>
        <w:top w:val="none" w:sz="0" w:space="0" w:color="auto"/>
        <w:left w:val="none" w:sz="0" w:space="0" w:color="auto"/>
        <w:bottom w:val="none" w:sz="0" w:space="0" w:color="auto"/>
        <w:right w:val="none" w:sz="0" w:space="0" w:color="auto"/>
      </w:divBdr>
      <w:divsChild>
        <w:div w:id="123814810">
          <w:marLeft w:val="0"/>
          <w:marRight w:val="0"/>
          <w:marTop w:val="0"/>
          <w:marBottom w:val="0"/>
          <w:divBdr>
            <w:top w:val="none" w:sz="0" w:space="0" w:color="auto"/>
            <w:left w:val="none" w:sz="0" w:space="0" w:color="auto"/>
            <w:bottom w:val="none" w:sz="0" w:space="0" w:color="auto"/>
            <w:right w:val="none" w:sz="0" w:space="0" w:color="auto"/>
          </w:divBdr>
          <w:divsChild>
            <w:div w:id="1534074599">
              <w:marLeft w:val="0"/>
              <w:marRight w:val="0"/>
              <w:marTop w:val="0"/>
              <w:marBottom w:val="0"/>
              <w:divBdr>
                <w:top w:val="none" w:sz="0" w:space="0" w:color="auto"/>
                <w:left w:val="none" w:sz="0" w:space="0" w:color="auto"/>
                <w:bottom w:val="none" w:sz="0" w:space="0" w:color="auto"/>
                <w:right w:val="none" w:sz="0" w:space="0" w:color="auto"/>
              </w:divBdr>
            </w:div>
            <w:div w:id="1781995111">
              <w:marLeft w:val="0"/>
              <w:marRight w:val="0"/>
              <w:marTop w:val="0"/>
              <w:marBottom w:val="0"/>
              <w:divBdr>
                <w:top w:val="none" w:sz="0" w:space="0" w:color="auto"/>
                <w:left w:val="none" w:sz="0" w:space="0" w:color="auto"/>
                <w:bottom w:val="none" w:sz="0" w:space="0" w:color="auto"/>
                <w:right w:val="none" w:sz="0" w:space="0" w:color="auto"/>
              </w:divBdr>
            </w:div>
            <w:div w:id="820776521">
              <w:marLeft w:val="0"/>
              <w:marRight w:val="0"/>
              <w:marTop w:val="0"/>
              <w:marBottom w:val="0"/>
              <w:divBdr>
                <w:top w:val="none" w:sz="0" w:space="0" w:color="auto"/>
                <w:left w:val="none" w:sz="0" w:space="0" w:color="auto"/>
                <w:bottom w:val="none" w:sz="0" w:space="0" w:color="auto"/>
                <w:right w:val="none" w:sz="0" w:space="0" w:color="auto"/>
              </w:divBdr>
            </w:div>
            <w:div w:id="1849175550">
              <w:marLeft w:val="0"/>
              <w:marRight w:val="0"/>
              <w:marTop w:val="0"/>
              <w:marBottom w:val="0"/>
              <w:divBdr>
                <w:top w:val="none" w:sz="0" w:space="0" w:color="auto"/>
                <w:left w:val="none" w:sz="0" w:space="0" w:color="auto"/>
                <w:bottom w:val="none" w:sz="0" w:space="0" w:color="auto"/>
                <w:right w:val="none" w:sz="0" w:space="0" w:color="auto"/>
              </w:divBdr>
            </w:div>
          </w:divsChild>
        </w:div>
        <w:div w:id="1722750368">
          <w:marLeft w:val="0"/>
          <w:marRight w:val="0"/>
          <w:marTop w:val="0"/>
          <w:marBottom w:val="0"/>
          <w:divBdr>
            <w:top w:val="none" w:sz="0" w:space="0" w:color="auto"/>
            <w:left w:val="none" w:sz="0" w:space="0" w:color="auto"/>
            <w:bottom w:val="none" w:sz="0" w:space="0" w:color="auto"/>
            <w:right w:val="none" w:sz="0" w:space="0" w:color="auto"/>
          </w:divBdr>
          <w:divsChild>
            <w:div w:id="10727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20351">
      <w:bodyDiv w:val="1"/>
      <w:marLeft w:val="0"/>
      <w:marRight w:val="0"/>
      <w:marTop w:val="0"/>
      <w:marBottom w:val="0"/>
      <w:divBdr>
        <w:top w:val="none" w:sz="0" w:space="0" w:color="auto"/>
        <w:left w:val="none" w:sz="0" w:space="0" w:color="auto"/>
        <w:bottom w:val="none" w:sz="0" w:space="0" w:color="auto"/>
        <w:right w:val="none" w:sz="0" w:space="0" w:color="auto"/>
      </w:divBdr>
      <w:divsChild>
        <w:div w:id="1908757852">
          <w:marLeft w:val="0"/>
          <w:marRight w:val="0"/>
          <w:marTop w:val="0"/>
          <w:marBottom w:val="0"/>
          <w:divBdr>
            <w:top w:val="none" w:sz="0" w:space="0" w:color="auto"/>
            <w:left w:val="none" w:sz="0" w:space="0" w:color="auto"/>
            <w:bottom w:val="none" w:sz="0" w:space="0" w:color="auto"/>
            <w:right w:val="none" w:sz="0" w:space="0" w:color="auto"/>
          </w:divBdr>
        </w:div>
        <w:div w:id="1255287034">
          <w:marLeft w:val="0"/>
          <w:marRight w:val="0"/>
          <w:marTop w:val="0"/>
          <w:marBottom w:val="0"/>
          <w:divBdr>
            <w:top w:val="none" w:sz="0" w:space="0" w:color="auto"/>
            <w:left w:val="none" w:sz="0" w:space="0" w:color="auto"/>
            <w:bottom w:val="none" w:sz="0" w:space="0" w:color="auto"/>
            <w:right w:val="none" w:sz="0" w:space="0" w:color="auto"/>
          </w:divBdr>
        </w:div>
      </w:divsChild>
    </w:div>
    <w:div w:id="534542150">
      <w:bodyDiv w:val="1"/>
      <w:marLeft w:val="0"/>
      <w:marRight w:val="0"/>
      <w:marTop w:val="0"/>
      <w:marBottom w:val="0"/>
      <w:divBdr>
        <w:top w:val="none" w:sz="0" w:space="0" w:color="auto"/>
        <w:left w:val="none" w:sz="0" w:space="0" w:color="auto"/>
        <w:bottom w:val="none" w:sz="0" w:space="0" w:color="auto"/>
        <w:right w:val="none" w:sz="0" w:space="0" w:color="auto"/>
      </w:divBdr>
    </w:div>
    <w:div w:id="638610050">
      <w:bodyDiv w:val="1"/>
      <w:marLeft w:val="0"/>
      <w:marRight w:val="0"/>
      <w:marTop w:val="0"/>
      <w:marBottom w:val="0"/>
      <w:divBdr>
        <w:top w:val="none" w:sz="0" w:space="0" w:color="auto"/>
        <w:left w:val="none" w:sz="0" w:space="0" w:color="auto"/>
        <w:bottom w:val="none" w:sz="0" w:space="0" w:color="auto"/>
        <w:right w:val="none" w:sz="0" w:space="0" w:color="auto"/>
      </w:divBdr>
    </w:div>
    <w:div w:id="675838927">
      <w:bodyDiv w:val="1"/>
      <w:marLeft w:val="0"/>
      <w:marRight w:val="0"/>
      <w:marTop w:val="0"/>
      <w:marBottom w:val="0"/>
      <w:divBdr>
        <w:top w:val="none" w:sz="0" w:space="0" w:color="auto"/>
        <w:left w:val="none" w:sz="0" w:space="0" w:color="auto"/>
        <w:bottom w:val="none" w:sz="0" w:space="0" w:color="auto"/>
        <w:right w:val="none" w:sz="0" w:space="0" w:color="auto"/>
      </w:divBdr>
    </w:div>
    <w:div w:id="756829384">
      <w:bodyDiv w:val="1"/>
      <w:marLeft w:val="0"/>
      <w:marRight w:val="0"/>
      <w:marTop w:val="0"/>
      <w:marBottom w:val="0"/>
      <w:divBdr>
        <w:top w:val="none" w:sz="0" w:space="0" w:color="auto"/>
        <w:left w:val="none" w:sz="0" w:space="0" w:color="auto"/>
        <w:bottom w:val="none" w:sz="0" w:space="0" w:color="auto"/>
        <w:right w:val="none" w:sz="0" w:space="0" w:color="auto"/>
      </w:divBdr>
    </w:div>
    <w:div w:id="876507973">
      <w:bodyDiv w:val="1"/>
      <w:marLeft w:val="0"/>
      <w:marRight w:val="0"/>
      <w:marTop w:val="0"/>
      <w:marBottom w:val="0"/>
      <w:divBdr>
        <w:top w:val="none" w:sz="0" w:space="0" w:color="auto"/>
        <w:left w:val="none" w:sz="0" w:space="0" w:color="auto"/>
        <w:bottom w:val="none" w:sz="0" w:space="0" w:color="auto"/>
        <w:right w:val="none" w:sz="0" w:space="0" w:color="auto"/>
      </w:divBdr>
    </w:div>
    <w:div w:id="886529985">
      <w:bodyDiv w:val="1"/>
      <w:marLeft w:val="0"/>
      <w:marRight w:val="0"/>
      <w:marTop w:val="0"/>
      <w:marBottom w:val="0"/>
      <w:divBdr>
        <w:top w:val="none" w:sz="0" w:space="0" w:color="auto"/>
        <w:left w:val="none" w:sz="0" w:space="0" w:color="auto"/>
        <w:bottom w:val="none" w:sz="0" w:space="0" w:color="auto"/>
        <w:right w:val="none" w:sz="0" w:space="0" w:color="auto"/>
      </w:divBdr>
    </w:div>
    <w:div w:id="893467656">
      <w:bodyDiv w:val="1"/>
      <w:marLeft w:val="0"/>
      <w:marRight w:val="0"/>
      <w:marTop w:val="0"/>
      <w:marBottom w:val="0"/>
      <w:divBdr>
        <w:top w:val="none" w:sz="0" w:space="0" w:color="auto"/>
        <w:left w:val="none" w:sz="0" w:space="0" w:color="auto"/>
        <w:bottom w:val="none" w:sz="0" w:space="0" w:color="auto"/>
        <w:right w:val="none" w:sz="0" w:space="0" w:color="auto"/>
      </w:divBdr>
    </w:div>
    <w:div w:id="1047219128">
      <w:bodyDiv w:val="1"/>
      <w:marLeft w:val="0"/>
      <w:marRight w:val="0"/>
      <w:marTop w:val="0"/>
      <w:marBottom w:val="0"/>
      <w:divBdr>
        <w:top w:val="none" w:sz="0" w:space="0" w:color="auto"/>
        <w:left w:val="none" w:sz="0" w:space="0" w:color="auto"/>
        <w:bottom w:val="none" w:sz="0" w:space="0" w:color="auto"/>
        <w:right w:val="none" w:sz="0" w:space="0" w:color="auto"/>
      </w:divBdr>
      <w:divsChild>
        <w:div w:id="897668021">
          <w:marLeft w:val="0"/>
          <w:marRight w:val="0"/>
          <w:marTop w:val="0"/>
          <w:marBottom w:val="0"/>
          <w:divBdr>
            <w:top w:val="none" w:sz="0" w:space="0" w:color="auto"/>
            <w:left w:val="none" w:sz="0" w:space="0" w:color="auto"/>
            <w:bottom w:val="none" w:sz="0" w:space="0" w:color="auto"/>
            <w:right w:val="none" w:sz="0" w:space="0" w:color="auto"/>
          </w:divBdr>
        </w:div>
        <w:div w:id="1669552352">
          <w:marLeft w:val="0"/>
          <w:marRight w:val="0"/>
          <w:marTop w:val="0"/>
          <w:marBottom w:val="0"/>
          <w:divBdr>
            <w:top w:val="none" w:sz="0" w:space="0" w:color="auto"/>
            <w:left w:val="none" w:sz="0" w:space="0" w:color="auto"/>
            <w:bottom w:val="none" w:sz="0" w:space="0" w:color="auto"/>
            <w:right w:val="none" w:sz="0" w:space="0" w:color="auto"/>
          </w:divBdr>
        </w:div>
      </w:divsChild>
    </w:div>
    <w:div w:id="1292515077">
      <w:bodyDiv w:val="1"/>
      <w:marLeft w:val="0"/>
      <w:marRight w:val="0"/>
      <w:marTop w:val="0"/>
      <w:marBottom w:val="0"/>
      <w:divBdr>
        <w:top w:val="none" w:sz="0" w:space="0" w:color="auto"/>
        <w:left w:val="none" w:sz="0" w:space="0" w:color="auto"/>
        <w:bottom w:val="none" w:sz="0" w:space="0" w:color="auto"/>
        <w:right w:val="none" w:sz="0" w:space="0" w:color="auto"/>
      </w:divBdr>
      <w:divsChild>
        <w:div w:id="1149253052">
          <w:marLeft w:val="0"/>
          <w:marRight w:val="0"/>
          <w:marTop w:val="0"/>
          <w:marBottom w:val="0"/>
          <w:divBdr>
            <w:top w:val="none" w:sz="0" w:space="0" w:color="auto"/>
            <w:left w:val="none" w:sz="0" w:space="0" w:color="auto"/>
            <w:bottom w:val="none" w:sz="0" w:space="0" w:color="auto"/>
            <w:right w:val="none" w:sz="0" w:space="0" w:color="auto"/>
          </w:divBdr>
        </w:div>
        <w:div w:id="124324369">
          <w:marLeft w:val="0"/>
          <w:marRight w:val="0"/>
          <w:marTop w:val="0"/>
          <w:marBottom w:val="0"/>
          <w:divBdr>
            <w:top w:val="none" w:sz="0" w:space="0" w:color="auto"/>
            <w:left w:val="none" w:sz="0" w:space="0" w:color="auto"/>
            <w:bottom w:val="none" w:sz="0" w:space="0" w:color="auto"/>
            <w:right w:val="none" w:sz="0" w:space="0" w:color="auto"/>
          </w:divBdr>
        </w:div>
        <w:div w:id="944002136">
          <w:marLeft w:val="0"/>
          <w:marRight w:val="0"/>
          <w:marTop w:val="0"/>
          <w:marBottom w:val="0"/>
          <w:divBdr>
            <w:top w:val="none" w:sz="0" w:space="0" w:color="auto"/>
            <w:left w:val="none" w:sz="0" w:space="0" w:color="auto"/>
            <w:bottom w:val="none" w:sz="0" w:space="0" w:color="auto"/>
            <w:right w:val="none" w:sz="0" w:space="0" w:color="auto"/>
          </w:divBdr>
        </w:div>
      </w:divsChild>
    </w:div>
    <w:div w:id="1447504064">
      <w:bodyDiv w:val="1"/>
      <w:marLeft w:val="0"/>
      <w:marRight w:val="0"/>
      <w:marTop w:val="0"/>
      <w:marBottom w:val="0"/>
      <w:divBdr>
        <w:top w:val="none" w:sz="0" w:space="0" w:color="auto"/>
        <w:left w:val="none" w:sz="0" w:space="0" w:color="auto"/>
        <w:bottom w:val="none" w:sz="0" w:space="0" w:color="auto"/>
        <w:right w:val="none" w:sz="0" w:space="0" w:color="auto"/>
      </w:divBdr>
      <w:divsChild>
        <w:div w:id="716666430">
          <w:marLeft w:val="0"/>
          <w:marRight w:val="0"/>
          <w:marTop w:val="0"/>
          <w:marBottom w:val="0"/>
          <w:divBdr>
            <w:top w:val="none" w:sz="0" w:space="0" w:color="auto"/>
            <w:left w:val="none" w:sz="0" w:space="0" w:color="auto"/>
            <w:bottom w:val="none" w:sz="0" w:space="0" w:color="auto"/>
            <w:right w:val="none" w:sz="0" w:space="0" w:color="auto"/>
          </w:divBdr>
        </w:div>
        <w:div w:id="1591812045">
          <w:marLeft w:val="0"/>
          <w:marRight w:val="0"/>
          <w:marTop w:val="0"/>
          <w:marBottom w:val="0"/>
          <w:divBdr>
            <w:top w:val="none" w:sz="0" w:space="0" w:color="auto"/>
            <w:left w:val="none" w:sz="0" w:space="0" w:color="auto"/>
            <w:bottom w:val="none" w:sz="0" w:space="0" w:color="auto"/>
            <w:right w:val="none" w:sz="0" w:space="0" w:color="auto"/>
          </w:divBdr>
        </w:div>
        <w:div w:id="153110155">
          <w:marLeft w:val="0"/>
          <w:marRight w:val="0"/>
          <w:marTop w:val="0"/>
          <w:marBottom w:val="0"/>
          <w:divBdr>
            <w:top w:val="none" w:sz="0" w:space="0" w:color="auto"/>
            <w:left w:val="none" w:sz="0" w:space="0" w:color="auto"/>
            <w:bottom w:val="none" w:sz="0" w:space="0" w:color="auto"/>
            <w:right w:val="none" w:sz="0" w:space="0" w:color="auto"/>
          </w:divBdr>
        </w:div>
        <w:div w:id="1693610406">
          <w:marLeft w:val="0"/>
          <w:marRight w:val="0"/>
          <w:marTop w:val="0"/>
          <w:marBottom w:val="0"/>
          <w:divBdr>
            <w:top w:val="none" w:sz="0" w:space="0" w:color="auto"/>
            <w:left w:val="none" w:sz="0" w:space="0" w:color="auto"/>
            <w:bottom w:val="none" w:sz="0" w:space="0" w:color="auto"/>
            <w:right w:val="none" w:sz="0" w:space="0" w:color="auto"/>
          </w:divBdr>
        </w:div>
        <w:div w:id="225459420">
          <w:marLeft w:val="0"/>
          <w:marRight w:val="0"/>
          <w:marTop w:val="0"/>
          <w:marBottom w:val="0"/>
          <w:divBdr>
            <w:top w:val="none" w:sz="0" w:space="0" w:color="auto"/>
            <w:left w:val="none" w:sz="0" w:space="0" w:color="auto"/>
            <w:bottom w:val="none" w:sz="0" w:space="0" w:color="auto"/>
            <w:right w:val="none" w:sz="0" w:space="0" w:color="auto"/>
          </w:divBdr>
        </w:div>
      </w:divsChild>
    </w:div>
    <w:div w:id="1558590452">
      <w:bodyDiv w:val="1"/>
      <w:marLeft w:val="0"/>
      <w:marRight w:val="0"/>
      <w:marTop w:val="0"/>
      <w:marBottom w:val="0"/>
      <w:divBdr>
        <w:top w:val="none" w:sz="0" w:space="0" w:color="auto"/>
        <w:left w:val="none" w:sz="0" w:space="0" w:color="auto"/>
        <w:bottom w:val="none" w:sz="0" w:space="0" w:color="auto"/>
        <w:right w:val="none" w:sz="0" w:space="0" w:color="auto"/>
      </w:divBdr>
      <w:divsChild>
        <w:div w:id="590048631">
          <w:marLeft w:val="0"/>
          <w:marRight w:val="0"/>
          <w:marTop w:val="0"/>
          <w:marBottom w:val="0"/>
          <w:divBdr>
            <w:top w:val="none" w:sz="0" w:space="0" w:color="auto"/>
            <w:left w:val="none" w:sz="0" w:space="0" w:color="auto"/>
            <w:bottom w:val="none" w:sz="0" w:space="0" w:color="auto"/>
            <w:right w:val="none" w:sz="0" w:space="0" w:color="auto"/>
          </w:divBdr>
        </w:div>
        <w:div w:id="633364853">
          <w:marLeft w:val="0"/>
          <w:marRight w:val="0"/>
          <w:marTop w:val="0"/>
          <w:marBottom w:val="0"/>
          <w:divBdr>
            <w:top w:val="none" w:sz="0" w:space="0" w:color="auto"/>
            <w:left w:val="none" w:sz="0" w:space="0" w:color="auto"/>
            <w:bottom w:val="none" w:sz="0" w:space="0" w:color="auto"/>
            <w:right w:val="none" w:sz="0" w:space="0" w:color="auto"/>
          </w:divBdr>
        </w:div>
        <w:div w:id="1607150260">
          <w:marLeft w:val="0"/>
          <w:marRight w:val="0"/>
          <w:marTop w:val="0"/>
          <w:marBottom w:val="0"/>
          <w:divBdr>
            <w:top w:val="none" w:sz="0" w:space="0" w:color="auto"/>
            <w:left w:val="none" w:sz="0" w:space="0" w:color="auto"/>
            <w:bottom w:val="none" w:sz="0" w:space="0" w:color="auto"/>
            <w:right w:val="none" w:sz="0" w:space="0" w:color="auto"/>
          </w:divBdr>
        </w:div>
        <w:div w:id="1660303706">
          <w:marLeft w:val="0"/>
          <w:marRight w:val="0"/>
          <w:marTop w:val="0"/>
          <w:marBottom w:val="0"/>
          <w:divBdr>
            <w:top w:val="none" w:sz="0" w:space="0" w:color="auto"/>
            <w:left w:val="none" w:sz="0" w:space="0" w:color="auto"/>
            <w:bottom w:val="none" w:sz="0" w:space="0" w:color="auto"/>
            <w:right w:val="none" w:sz="0" w:space="0" w:color="auto"/>
          </w:divBdr>
        </w:div>
      </w:divsChild>
    </w:div>
    <w:div w:id="1595211958">
      <w:bodyDiv w:val="1"/>
      <w:marLeft w:val="0"/>
      <w:marRight w:val="0"/>
      <w:marTop w:val="0"/>
      <w:marBottom w:val="0"/>
      <w:divBdr>
        <w:top w:val="none" w:sz="0" w:space="0" w:color="auto"/>
        <w:left w:val="none" w:sz="0" w:space="0" w:color="auto"/>
        <w:bottom w:val="none" w:sz="0" w:space="0" w:color="auto"/>
        <w:right w:val="none" w:sz="0" w:space="0" w:color="auto"/>
      </w:divBdr>
      <w:divsChild>
        <w:div w:id="1943956901">
          <w:marLeft w:val="0"/>
          <w:marRight w:val="0"/>
          <w:marTop w:val="0"/>
          <w:marBottom w:val="0"/>
          <w:divBdr>
            <w:top w:val="none" w:sz="0" w:space="0" w:color="auto"/>
            <w:left w:val="none" w:sz="0" w:space="0" w:color="auto"/>
            <w:bottom w:val="none" w:sz="0" w:space="0" w:color="auto"/>
            <w:right w:val="none" w:sz="0" w:space="0" w:color="auto"/>
          </w:divBdr>
        </w:div>
        <w:div w:id="2054772701">
          <w:marLeft w:val="0"/>
          <w:marRight w:val="0"/>
          <w:marTop w:val="0"/>
          <w:marBottom w:val="0"/>
          <w:divBdr>
            <w:top w:val="none" w:sz="0" w:space="0" w:color="auto"/>
            <w:left w:val="none" w:sz="0" w:space="0" w:color="auto"/>
            <w:bottom w:val="none" w:sz="0" w:space="0" w:color="auto"/>
            <w:right w:val="none" w:sz="0" w:space="0" w:color="auto"/>
          </w:divBdr>
        </w:div>
      </w:divsChild>
    </w:div>
    <w:div w:id="1595553161">
      <w:bodyDiv w:val="1"/>
      <w:marLeft w:val="0"/>
      <w:marRight w:val="0"/>
      <w:marTop w:val="0"/>
      <w:marBottom w:val="0"/>
      <w:divBdr>
        <w:top w:val="none" w:sz="0" w:space="0" w:color="auto"/>
        <w:left w:val="none" w:sz="0" w:space="0" w:color="auto"/>
        <w:bottom w:val="none" w:sz="0" w:space="0" w:color="auto"/>
        <w:right w:val="none" w:sz="0" w:space="0" w:color="auto"/>
      </w:divBdr>
    </w:div>
    <w:div w:id="1662854023">
      <w:bodyDiv w:val="1"/>
      <w:marLeft w:val="0"/>
      <w:marRight w:val="0"/>
      <w:marTop w:val="0"/>
      <w:marBottom w:val="0"/>
      <w:divBdr>
        <w:top w:val="none" w:sz="0" w:space="0" w:color="auto"/>
        <w:left w:val="none" w:sz="0" w:space="0" w:color="auto"/>
        <w:bottom w:val="none" w:sz="0" w:space="0" w:color="auto"/>
        <w:right w:val="none" w:sz="0" w:space="0" w:color="auto"/>
      </w:divBdr>
      <w:divsChild>
        <w:div w:id="1917472538">
          <w:marLeft w:val="0"/>
          <w:marRight w:val="0"/>
          <w:marTop w:val="0"/>
          <w:marBottom w:val="0"/>
          <w:divBdr>
            <w:top w:val="none" w:sz="0" w:space="0" w:color="auto"/>
            <w:left w:val="none" w:sz="0" w:space="0" w:color="auto"/>
            <w:bottom w:val="none" w:sz="0" w:space="0" w:color="auto"/>
            <w:right w:val="none" w:sz="0" w:space="0" w:color="auto"/>
          </w:divBdr>
        </w:div>
        <w:div w:id="623534997">
          <w:marLeft w:val="0"/>
          <w:marRight w:val="0"/>
          <w:marTop w:val="0"/>
          <w:marBottom w:val="0"/>
          <w:divBdr>
            <w:top w:val="none" w:sz="0" w:space="0" w:color="auto"/>
            <w:left w:val="none" w:sz="0" w:space="0" w:color="auto"/>
            <w:bottom w:val="none" w:sz="0" w:space="0" w:color="auto"/>
            <w:right w:val="none" w:sz="0" w:space="0" w:color="auto"/>
          </w:divBdr>
        </w:div>
        <w:div w:id="41372760">
          <w:marLeft w:val="0"/>
          <w:marRight w:val="0"/>
          <w:marTop w:val="0"/>
          <w:marBottom w:val="0"/>
          <w:divBdr>
            <w:top w:val="none" w:sz="0" w:space="0" w:color="auto"/>
            <w:left w:val="none" w:sz="0" w:space="0" w:color="auto"/>
            <w:bottom w:val="none" w:sz="0" w:space="0" w:color="auto"/>
            <w:right w:val="none" w:sz="0" w:space="0" w:color="auto"/>
          </w:divBdr>
        </w:div>
      </w:divsChild>
    </w:div>
    <w:div w:id="1696424311">
      <w:bodyDiv w:val="1"/>
      <w:marLeft w:val="0"/>
      <w:marRight w:val="0"/>
      <w:marTop w:val="0"/>
      <w:marBottom w:val="0"/>
      <w:divBdr>
        <w:top w:val="none" w:sz="0" w:space="0" w:color="auto"/>
        <w:left w:val="none" w:sz="0" w:space="0" w:color="auto"/>
        <w:bottom w:val="none" w:sz="0" w:space="0" w:color="auto"/>
        <w:right w:val="none" w:sz="0" w:space="0" w:color="auto"/>
      </w:divBdr>
    </w:div>
    <w:div w:id="1697999928">
      <w:bodyDiv w:val="1"/>
      <w:marLeft w:val="0"/>
      <w:marRight w:val="0"/>
      <w:marTop w:val="0"/>
      <w:marBottom w:val="0"/>
      <w:divBdr>
        <w:top w:val="none" w:sz="0" w:space="0" w:color="auto"/>
        <w:left w:val="none" w:sz="0" w:space="0" w:color="auto"/>
        <w:bottom w:val="none" w:sz="0" w:space="0" w:color="auto"/>
        <w:right w:val="none" w:sz="0" w:space="0" w:color="auto"/>
      </w:divBdr>
      <w:divsChild>
        <w:div w:id="2111004743">
          <w:marLeft w:val="0"/>
          <w:marRight w:val="0"/>
          <w:marTop w:val="0"/>
          <w:marBottom w:val="0"/>
          <w:divBdr>
            <w:top w:val="none" w:sz="0" w:space="0" w:color="auto"/>
            <w:left w:val="none" w:sz="0" w:space="0" w:color="auto"/>
            <w:bottom w:val="none" w:sz="0" w:space="0" w:color="auto"/>
            <w:right w:val="none" w:sz="0" w:space="0" w:color="auto"/>
          </w:divBdr>
        </w:div>
        <w:div w:id="955645984">
          <w:marLeft w:val="0"/>
          <w:marRight w:val="0"/>
          <w:marTop w:val="0"/>
          <w:marBottom w:val="0"/>
          <w:divBdr>
            <w:top w:val="none" w:sz="0" w:space="0" w:color="auto"/>
            <w:left w:val="none" w:sz="0" w:space="0" w:color="auto"/>
            <w:bottom w:val="none" w:sz="0" w:space="0" w:color="auto"/>
            <w:right w:val="none" w:sz="0" w:space="0" w:color="auto"/>
          </w:divBdr>
        </w:div>
      </w:divsChild>
    </w:div>
    <w:div w:id="1942689248">
      <w:bodyDiv w:val="1"/>
      <w:marLeft w:val="0"/>
      <w:marRight w:val="0"/>
      <w:marTop w:val="0"/>
      <w:marBottom w:val="0"/>
      <w:divBdr>
        <w:top w:val="none" w:sz="0" w:space="0" w:color="auto"/>
        <w:left w:val="none" w:sz="0" w:space="0" w:color="auto"/>
        <w:bottom w:val="none" w:sz="0" w:space="0" w:color="auto"/>
        <w:right w:val="none" w:sz="0" w:space="0" w:color="auto"/>
      </w:divBdr>
    </w:div>
    <w:div w:id="1960918504">
      <w:bodyDiv w:val="1"/>
      <w:marLeft w:val="0"/>
      <w:marRight w:val="0"/>
      <w:marTop w:val="0"/>
      <w:marBottom w:val="0"/>
      <w:divBdr>
        <w:top w:val="none" w:sz="0" w:space="0" w:color="auto"/>
        <w:left w:val="none" w:sz="0" w:space="0" w:color="auto"/>
        <w:bottom w:val="none" w:sz="0" w:space="0" w:color="auto"/>
        <w:right w:val="none" w:sz="0" w:space="0" w:color="auto"/>
      </w:divBdr>
    </w:div>
    <w:div w:id="2090887278">
      <w:bodyDiv w:val="1"/>
      <w:marLeft w:val="0"/>
      <w:marRight w:val="0"/>
      <w:marTop w:val="0"/>
      <w:marBottom w:val="0"/>
      <w:divBdr>
        <w:top w:val="none" w:sz="0" w:space="0" w:color="auto"/>
        <w:left w:val="none" w:sz="0" w:space="0" w:color="auto"/>
        <w:bottom w:val="none" w:sz="0" w:space="0" w:color="auto"/>
        <w:right w:val="none" w:sz="0" w:space="0" w:color="auto"/>
      </w:divBdr>
    </w:div>
    <w:div w:id="2124182756">
      <w:bodyDiv w:val="1"/>
      <w:marLeft w:val="0"/>
      <w:marRight w:val="0"/>
      <w:marTop w:val="0"/>
      <w:marBottom w:val="0"/>
      <w:divBdr>
        <w:top w:val="none" w:sz="0" w:space="0" w:color="auto"/>
        <w:left w:val="none" w:sz="0" w:space="0" w:color="auto"/>
        <w:bottom w:val="none" w:sz="0" w:space="0" w:color="auto"/>
        <w:right w:val="none" w:sz="0" w:space="0" w:color="auto"/>
      </w:divBdr>
      <w:divsChild>
        <w:div w:id="209801259">
          <w:marLeft w:val="0"/>
          <w:marRight w:val="0"/>
          <w:marTop w:val="0"/>
          <w:marBottom w:val="0"/>
          <w:divBdr>
            <w:top w:val="none" w:sz="0" w:space="0" w:color="auto"/>
            <w:left w:val="none" w:sz="0" w:space="0" w:color="auto"/>
            <w:bottom w:val="none" w:sz="0" w:space="0" w:color="auto"/>
            <w:right w:val="none" w:sz="0" w:space="0" w:color="auto"/>
          </w:divBdr>
        </w:div>
        <w:div w:id="480200244">
          <w:marLeft w:val="0"/>
          <w:marRight w:val="0"/>
          <w:marTop w:val="0"/>
          <w:marBottom w:val="0"/>
          <w:divBdr>
            <w:top w:val="none" w:sz="0" w:space="0" w:color="auto"/>
            <w:left w:val="none" w:sz="0" w:space="0" w:color="auto"/>
            <w:bottom w:val="none" w:sz="0" w:space="0" w:color="auto"/>
            <w:right w:val="none" w:sz="0" w:space="0" w:color="auto"/>
          </w:divBdr>
        </w:div>
        <w:div w:id="1632594292">
          <w:marLeft w:val="0"/>
          <w:marRight w:val="0"/>
          <w:marTop w:val="0"/>
          <w:marBottom w:val="0"/>
          <w:divBdr>
            <w:top w:val="none" w:sz="0" w:space="0" w:color="auto"/>
            <w:left w:val="none" w:sz="0" w:space="0" w:color="auto"/>
            <w:bottom w:val="none" w:sz="0" w:space="0" w:color="auto"/>
            <w:right w:val="none" w:sz="0" w:space="0" w:color="auto"/>
          </w:divBdr>
        </w:div>
        <w:div w:id="969898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uidedogs.org.uk/guide-dogs-appeal/fundraising-pack-registratio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uidedogs.org.uk/guide-dogs-appeal/" TargetMode="External"/><Relationship Id="rId17" Type="http://schemas.openxmlformats.org/officeDocument/2006/relationships/hyperlink" Target="mailto:guidedogsappeal@guidedogs.org.uk" TargetMode="External"/><Relationship Id="rId2" Type="http://schemas.openxmlformats.org/officeDocument/2006/relationships/customXml" Target="../customXml/item2.xml"/><Relationship Id="rId16" Type="http://schemas.openxmlformats.org/officeDocument/2006/relationships/hyperlink" Target="https://www.guidedogs.org.uk/guide-dogs-appeal/fundraising-pack-registr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guidedogs.sharepoint.com/sites/Branding/Templates/Guide%20Dogs%20Styles%20-%20Word%20Template%20with%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400085-bfb4-4041-80a9-da7c69de5c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9A17D263B3B347A0A85B51095E1497" ma:contentTypeVersion="10" ma:contentTypeDescription="Create a new document." ma:contentTypeScope="" ma:versionID="ec53c0c9c887381600081deb19e7f05b">
  <xsd:schema xmlns:xsd="http://www.w3.org/2001/XMLSchema" xmlns:xs="http://www.w3.org/2001/XMLSchema" xmlns:p="http://schemas.microsoft.com/office/2006/metadata/properties" xmlns:ns2="a0400085-bfb4-4041-80a9-da7c69de5ca4" targetNamespace="http://schemas.microsoft.com/office/2006/metadata/properties" ma:root="true" ma:fieldsID="7a6906d2a46304fb0d49b581da01fffd" ns2:_="">
    <xsd:import namespace="a0400085-bfb4-4041-80a9-da7c69de5c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00085-bfb4-4041-80a9-da7c69de5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AC28AB-7F51-4881-B236-B40D543B9322}">
  <ds:schemaRefs>
    <ds:schemaRef ds:uri="http://schemas.microsoft.com/office/2006/metadata/properties"/>
    <ds:schemaRef ds:uri="http://schemas.microsoft.com/office/infopath/2007/PartnerControls"/>
    <ds:schemaRef ds:uri="a0400085-bfb4-4041-80a9-da7c69de5ca4"/>
  </ds:schemaRefs>
</ds:datastoreItem>
</file>

<file path=customXml/itemProps2.xml><?xml version="1.0" encoding="utf-8"?>
<ds:datastoreItem xmlns:ds="http://schemas.openxmlformats.org/officeDocument/2006/customXml" ds:itemID="{D1DFC592-766C-43FF-930B-C671B1042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400085-bfb4-4041-80a9-da7c69de5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EBD516-D0C5-4F71-ABF3-FDA170EC6229}">
  <ds:schemaRefs>
    <ds:schemaRef ds:uri="http://schemas.openxmlformats.org/officeDocument/2006/bibliography"/>
  </ds:schemaRefs>
</ds:datastoreItem>
</file>

<file path=customXml/itemProps4.xml><?xml version="1.0" encoding="utf-8"?>
<ds:datastoreItem xmlns:ds="http://schemas.openxmlformats.org/officeDocument/2006/customXml" ds:itemID="{92D71DAB-91D3-4C3D-B2FF-022C418260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Guide%20Dogs%20Styles%20-%20Word%20Template%20with%20logo</Template>
  <TotalTime>8</TotalTime>
  <Pages>6</Pages>
  <Words>1215</Words>
  <Characters>6930</Characters>
  <Application>Microsoft Office Word</Application>
  <DocSecurity>0</DocSecurity>
  <Lines>57</Lines>
  <Paragraphs>16</Paragraphs>
  <ScaleCrop>false</ScaleCrop>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Crompton</dc:creator>
  <cp:keywords/>
  <dc:description/>
  <cp:lastModifiedBy>Sophie Crompton</cp:lastModifiedBy>
  <cp:revision>38</cp:revision>
  <dcterms:created xsi:type="dcterms:W3CDTF">2025-07-03T11:23:00Z</dcterms:created>
  <dcterms:modified xsi:type="dcterms:W3CDTF">2025-08-05T14:28:00Z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0x010100389A17D263B3B347A0A85B51095E1497</vt:lpwstr>
  </property>
  <property fmtid="{D5CDD505-2E9C-101B-9397-08002B2CF9AE}" pid="3" name="Subject Keywords">
    <vt:lpwstr>27;#Business and Finance Services|413af60b-72c2-4332-8a62-025c903a1e39;#32;#Information Services|cf5b74d7-c84b-4765-a961-156074430279;#186;#Guide Dog Styles|faae6b7a-b07b-4e80-bfa2-a59d8c04cd00;#334;#Microsoft|873b9724-d824-4917-ac9a-9838694d791a;#330;#Accessibility|670cea10-e685-4b85-81dd-32e7a03b9c54</vt:lpwstr>
  </property>
  <property fmtid="{D5CDD505-2E9C-101B-9397-08002B2CF9AE}" pid="4" name="MediaServiceImageTags">
    <vt:lpwstr/>
  </property>
</Properties>
</file>