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8CFA" w14:textId="6943EEEB" w:rsidR="00B838A1" w:rsidRDefault="00706731" w:rsidP="00B838A1">
      <w:pPr>
        <w:pStyle w:val="Heading1"/>
      </w:pPr>
      <w:r>
        <w:t xml:space="preserve">The </w:t>
      </w:r>
      <w:r w:rsidR="00B838A1">
        <w:t>Guide Dogs Puppy Appeal 202</w:t>
      </w:r>
      <w:r w:rsidR="02ED8353">
        <w:t>5</w:t>
      </w:r>
      <w:r w:rsidR="00B838A1">
        <w:t xml:space="preserve">: Template email </w:t>
      </w:r>
      <w:r w:rsidR="3DFBC1C6">
        <w:t>for your local nursery</w:t>
      </w:r>
      <w:r w:rsidR="70FBBFD0">
        <w:t xml:space="preserve"> or </w:t>
      </w:r>
      <w:r w:rsidR="3DFBC1C6">
        <w:t>school/youth group</w:t>
      </w:r>
    </w:p>
    <w:p w14:paraId="5389C6CC" w14:textId="580F318B" w:rsidR="00C85833" w:rsidRDefault="00B838A1" w:rsidP="00B838A1">
      <w:r>
        <w:t xml:space="preserve">Here </w:t>
      </w:r>
      <w:r w:rsidR="28EE7673">
        <w:t>are some</w:t>
      </w:r>
      <w:r>
        <w:t xml:space="preserve"> example email</w:t>
      </w:r>
      <w:r w:rsidR="24F4A7BA">
        <w:t>s</w:t>
      </w:r>
      <w:r>
        <w:t xml:space="preserve"> </w:t>
      </w:r>
      <w:r w:rsidR="7866988D">
        <w:t>we would love you to use</w:t>
      </w:r>
      <w:r>
        <w:t xml:space="preserve"> to help spread the word of the Guide Dogs Puppy Appeal 202</w:t>
      </w:r>
      <w:r w:rsidR="00C85833">
        <w:t>5</w:t>
      </w:r>
      <w:r w:rsidR="69C19827">
        <w:t xml:space="preserve"> to nurseries, schools and youth groups in your local area</w:t>
      </w:r>
      <w:r>
        <w:t xml:space="preserve">. </w:t>
      </w:r>
      <w:r w:rsidR="0509EB5B">
        <w:t>P</w:t>
      </w:r>
      <w:r w:rsidR="46D7C399">
        <w:t>lease p</w:t>
      </w:r>
      <w:r>
        <w:t xml:space="preserve">ersonalise </w:t>
      </w:r>
      <w:r w:rsidR="0F00795D">
        <w:t xml:space="preserve">the following </w:t>
      </w:r>
      <w:r>
        <w:t>email</w:t>
      </w:r>
      <w:r w:rsidR="79982B95">
        <w:t>s</w:t>
      </w:r>
      <w:r>
        <w:t xml:space="preserve"> </w:t>
      </w:r>
      <w:r w:rsidR="76CE124E">
        <w:t xml:space="preserve">to </w:t>
      </w:r>
      <w:r>
        <w:t>let any</w:t>
      </w:r>
      <w:r w:rsidR="1EEFA402">
        <w:t xml:space="preserve"> of your</w:t>
      </w:r>
      <w:r>
        <w:t xml:space="preserve"> local contacts</w:t>
      </w:r>
      <w:r w:rsidR="01A2E23F">
        <w:t xml:space="preserve"> </w:t>
      </w:r>
      <w:r>
        <w:t xml:space="preserve">know how they can get involved in </w:t>
      </w:r>
      <w:r w:rsidR="6A42E008">
        <w:t xml:space="preserve">learning about and </w:t>
      </w:r>
      <w:r>
        <w:t>fundraising for Guide Dogs this October.</w:t>
      </w:r>
      <w:r w:rsidR="44BC4712">
        <w:t xml:space="preserve"> Thanks for your support. </w:t>
      </w:r>
    </w:p>
    <w:p w14:paraId="45D71581" w14:textId="61DA32D4" w:rsidR="5A3067EC" w:rsidRDefault="5A3067EC" w:rsidP="1CD724DE">
      <w:pPr>
        <w:pStyle w:val="Heading2"/>
      </w:pPr>
      <w:r>
        <w:t xml:space="preserve">Template email copy for </w:t>
      </w:r>
      <w:r w:rsidR="537CAD40">
        <w:t>schools/youth groups</w:t>
      </w:r>
      <w:r>
        <w:t>:</w:t>
      </w:r>
    </w:p>
    <w:p w14:paraId="402355D6" w14:textId="0043B8DE" w:rsidR="5A3067EC" w:rsidRDefault="5A3067EC">
      <w:r>
        <w:t xml:space="preserve">Dear </w:t>
      </w:r>
      <w:r w:rsidRPr="1CD724DE">
        <w:rPr>
          <w:highlight w:val="yellow"/>
        </w:rPr>
        <w:t>&lt;insert local contact’s name&gt;</w:t>
      </w:r>
      <w:r>
        <w:t>,</w:t>
      </w:r>
    </w:p>
    <w:p w14:paraId="0B240547" w14:textId="77777777" w:rsidR="1CD724DE" w:rsidRDefault="1CD724DE"/>
    <w:p w14:paraId="5EC9D399" w14:textId="77419F9A" w:rsidR="5A3067EC" w:rsidRDefault="5A3067EC">
      <w:r w:rsidRPr="1CD724DE">
        <w:rPr>
          <w:highlight w:val="yellow"/>
        </w:rPr>
        <w:t xml:space="preserve">&lt;Insert personalised intro to why you are emailing e.g.: </w:t>
      </w:r>
      <w:r>
        <w:t xml:space="preserve">As both a member of your school community through my child X </w:t>
      </w:r>
      <w:r w:rsidRPr="1CD724DE">
        <w:rPr>
          <w:highlight w:val="yellow"/>
        </w:rPr>
        <w:t>End of personalisation&gt;</w:t>
      </w:r>
      <w:r>
        <w:t xml:space="preserve"> and a volunteer for Guide Dogs, I wanted to let you know about the upcoming Guide Dogs Puppy Appeal this October and see whether your setting would like to join in with their live assembly and activities to introduce young people to issues around disability whilst also encouraging values of inclusion and compassion? All through the engaging topic of guide dog puppies!</w:t>
      </w:r>
    </w:p>
    <w:p w14:paraId="0BF10ED1" w14:textId="77777777" w:rsidR="1CD724DE" w:rsidRDefault="1CD724DE"/>
    <w:p w14:paraId="5A0354B0" w14:textId="6721B51A" w:rsidR="5A3067EC" w:rsidRDefault="5A3067EC" w:rsidP="1CD724DE">
      <w:pPr>
        <w:rPr>
          <w:rFonts w:eastAsia="Trebuchet MS" w:cs="Trebuchet MS"/>
          <w:szCs w:val="28"/>
        </w:rPr>
      </w:pPr>
      <w:r w:rsidRPr="1CD724DE">
        <w:rPr>
          <w:rFonts w:eastAsia="Trebuchet MS" w:cs="Trebuchet MS"/>
          <w:color w:val="000000" w:themeColor="text1"/>
          <w:szCs w:val="28"/>
        </w:rPr>
        <w:t>Each year around 1,350 puppies start their journey to become a guide dog and Guide Dogs need help to turn these pups into life-changing partnerships.</w:t>
      </w:r>
    </w:p>
    <w:p w14:paraId="4B1CF04C" w14:textId="77777777" w:rsidR="1CD724DE" w:rsidRDefault="1CD724DE"/>
    <w:p w14:paraId="365006AA" w14:textId="05965155" w:rsidR="5A3067EC" w:rsidRDefault="5A3067EC" w:rsidP="1CD724DE">
      <w:pPr>
        <w:spacing w:line="259" w:lineRule="auto"/>
        <w:rPr>
          <w:rFonts w:eastAsia="Trebuchet MS" w:cs="Trebuchet MS"/>
          <w:color w:val="000000" w:themeColor="text1"/>
          <w:szCs w:val="28"/>
        </w:rPr>
      </w:pPr>
      <w:r w:rsidRPr="1CD724DE">
        <w:rPr>
          <w:rFonts w:eastAsia="Trebuchet MS" w:cs="Trebuchet MS"/>
          <w:color w:val="000000" w:themeColor="text1"/>
          <w:szCs w:val="28"/>
        </w:rPr>
        <w:t>This October, primary schools, secondary schools, and youth groups can learn about Guide Dogs’ amazing pups while raising awareness about inclusion and helping support services for people with sight loss. There’ll even be a live assembly on Thursday 9 October full of fun, learning and, of course, puppies!</w:t>
      </w:r>
    </w:p>
    <w:p w14:paraId="280C2651" w14:textId="3C457548" w:rsidR="1CD724DE" w:rsidRDefault="1CD724DE" w:rsidP="1CD724DE">
      <w:pPr>
        <w:spacing w:line="259" w:lineRule="auto"/>
        <w:rPr>
          <w:rFonts w:eastAsia="Trebuchet MS" w:cs="Trebuchet MS"/>
          <w:color w:val="000000" w:themeColor="text1"/>
          <w:szCs w:val="28"/>
        </w:rPr>
      </w:pPr>
    </w:p>
    <w:p w14:paraId="5D84D35A" w14:textId="47E1D783" w:rsidR="5A3067EC" w:rsidRDefault="5A3067EC" w:rsidP="1CD724DE">
      <w:pPr>
        <w:spacing w:line="259" w:lineRule="auto"/>
        <w:rPr>
          <w:rFonts w:eastAsia="Trebuchet MS" w:cs="Trebuchet MS"/>
          <w:color w:val="000000" w:themeColor="text1"/>
          <w:szCs w:val="28"/>
        </w:rPr>
      </w:pPr>
      <w:r w:rsidRPr="1CD724DE">
        <w:rPr>
          <w:rFonts w:eastAsia="Trebuchet MS" w:cs="Trebuchet MS"/>
          <w:color w:val="000000" w:themeColor="text1"/>
          <w:szCs w:val="28"/>
        </w:rPr>
        <w:t xml:space="preserve">There are so many ways to get involved...use the learning resources about these amazing dogs (including comics, activity booklets, colouring, and ready-to-go lessons), join in with Guide Dogs live </w:t>
      </w:r>
      <w:r w:rsidRPr="1CD724DE">
        <w:rPr>
          <w:rFonts w:eastAsia="Trebuchet MS" w:cs="Trebuchet MS"/>
          <w:color w:val="000000" w:themeColor="text1"/>
          <w:szCs w:val="28"/>
        </w:rPr>
        <w:lastRenderedPageBreak/>
        <w:t xml:space="preserve">assembly, and use the fundraising packs to hold either a sponsored puppy </w:t>
      </w:r>
      <w:proofErr w:type="gramStart"/>
      <w:r w:rsidRPr="1CD724DE">
        <w:rPr>
          <w:rFonts w:eastAsia="Trebuchet MS" w:cs="Trebuchet MS"/>
          <w:color w:val="000000" w:themeColor="text1"/>
          <w:szCs w:val="28"/>
        </w:rPr>
        <w:t>walk</w:t>
      </w:r>
      <w:proofErr w:type="gramEnd"/>
      <w:r w:rsidRPr="1CD724DE">
        <w:rPr>
          <w:rFonts w:eastAsia="Trebuchet MS" w:cs="Trebuchet MS"/>
          <w:color w:val="000000" w:themeColor="text1"/>
          <w:szCs w:val="28"/>
        </w:rPr>
        <w:t xml:space="preserve">, a wear </w:t>
      </w:r>
      <w:proofErr w:type="gramStart"/>
      <w:r w:rsidRPr="1CD724DE">
        <w:rPr>
          <w:rFonts w:eastAsia="Trebuchet MS" w:cs="Trebuchet MS"/>
          <w:color w:val="000000" w:themeColor="text1"/>
          <w:szCs w:val="28"/>
        </w:rPr>
        <w:t>it</w:t>
      </w:r>
      <w:proofErr w:type="gramEnd"/>
      <w:r w:rsidRPr="1CD724DE">
        <w:rPr>
          <w:rFonts w:eastAsia="Trebuchet MS" w:cs="Trebuchet MS"/>
          <w:color w:val="000000" w:themeColor="text1"/>
          <w:szCs w:val="28"/>
        </w:rPr>
        <w:t xml:space="preserve"> bright non-uniform day, or have a ‘guess the name of the puppy’ game with free soft toy prize.</w:t>
      </w:r>
    </w:p>
    <w:p w14:paraId="45B6C198" w14:textId="2CCFF82A" w:rsidR="1CD724DE" w:rsidRDefault="1CD724DE" w:rsidP="1CD724DE">
      <w:pPr>
        <w:rPr>
          <w:b/>
          <w:bCs/>
        </w:rPr>
      </w:pPr>
    </w:p>
    <w:p w14:paraId="08839B28" w14:textId="5328B4E9" w:rsidR="5A3067EC" w:rsidRDefault="5A3067EC">
      <w:r>
        <w:t xml:space="preserve">By signing up at </w:t>
      </w:r>
      <w:hyperlink r:id="rId11">
        <w:r w:rsidRPr="7282245D">
          <w:rPr>
            <w:rStyle w:val="Hyperlink"/>
            <w:b/>
            <w:bCs/>
            <w:color w:val="auto"/>
          </w:rPr>
          <w:t>guidedogs.org.uk</w:t>
        </w:r>
        <w:r w:rsidR="4C367394" w:rsidRPr="7282245D">
          <w:rPr>
            <w:rStyle w:val="Hyperlink"/>
            <w:b/>
            <w:bCs/>
            <w:color w:val="auto"/>
          </w:rPr>
          <w:t>/pups</w:t>
        </w:r>
      </w:hyperlink>
      <w:r w:rsidRPr="7282245D">
        <w:t xml:space="preserve"> </w:t>
      </w:r>
      <w:r>
        <w:t>your young people can join in this October and help puppies become life-changing guide dogs.</w:t>
      </w:r>
    </w:p>
    <w:p w14:paraId="56A71B63" w14:textId="77777777" w:rsidR="1CD724DE" w:rsidRDefault="1CD724DE"/>
    <w:p w14:paraId="11FAC963" w14:textId="77777777" w:rsidR="5A3067EC" w:rsidRDefault="5A3067EC">
      <w:r>
        <w:t>Thank you for considering supporting the charity I volunteer with and please do let me know if you have any questions about this year’s appeal.</w:t>
      </w:r>
    </w:p>
    <w:p w14:paraId="0BCAC025" w14:textId="77777777" w:rsidR="1CD724DE" w:rsidRDefault="1CD724DE"/>
    <w:p w14:paraId="13D2A101" w14:textId="03994481" w:rsidR="5A3067EC" w:rsidRDefault="5A3067EC">
      <w:r>
        <w:t>Kind regards,</w:t>
      </w:r>
    </w:p>
    <w:p w14:paraId="7725876D" w14:textId="4ED5BB4A" w:rsidR="5A3067EC" w:rsidRDefault="5A3067EC">
      <w:r w:rsidRPr="1CD724DE">
        <w:rPr>
          <w:highlight w:val="yellow"/>
        </w:rPr>
        <w:t>&lt;Insert name&gt;</w:t>
      </w:r>
    </w:p>
    <w:p w14:paraId="3FAAFEAC" w14:textId="31E01983" w:rsidR="00B838A1" w:rsidRDefault="00B838A1" w:rsidP="00B838A1">
      <w:pPr>
        <w:pStyle w:val="Heading2"/>
      </w:pPr>
      <w:r>
        <w:t>Template email copy</w:t>
      </w:r>
      <w:r w:rsidR="2ECA2200">
        <w:t xml:space="preserve"> for </w:t>
      </w:r>
      <w:r w:rsidR="2A3F7C6B">
        <w:t>nurserie</w:t>
      </w:r>
      <w:r w:rsidR="2ECA2200">
        <w:t>s</w:t>
      </w:r>
      <w:r>
        <w:t>:</w:t>
      </w:r>
    </w:p>
    <w:p w14:paraId="2A50D31B" w14:textId="0043B8DE" w:rsidR="29CF54D8" w:rsidRDefault="29CF54D8">
      <w:r>
        <w:t xml:space="preserve">Dear </w:t>
      </w:r>
      <w:r w:rsidRPr="1CD724DE">
        <w:rPr>
          <w:highlight w:val="yellow"/>
        </w:rPr>
        <w:t>&lt;insert local contact’s name&gt;</w:t>
      </w:r>
      <w:r>
        <w:t>,</w:t>
      </w:r>
    </w:p>
    <w:p w14:paraId="5582DF5B" w14:textId="009B36FC" w:rsidR="391F4B3A" w:rsidRDefault="391F4B3A" w:rsidP="1CD724DE">
      <w:pPr>
        <w:spacing w:before="240" w:after="240"/>
      </w:pPr>
      <w:r w:rsidRPr="1CD724DE">
        <w:rPr>
          <w:highlight w:val="yellow"/>
        </w:rPr>
        <w:t xml:space="preserve">&lt;Insert personalised intro to why you are emailing e.g.: </w:t>
      </w:r>
      <w:r>
        <w:t xml:space="preserve">As both a member of your school community through my child X </w:t>
      </w:r>
      <w:r w:rsidRPr="1CD724DE">
        <w:rPr>
          <w:highlight w:val="yellow"/>
        </w:rPr>
        <w:t>End of personalisation&gt;</w:t>
      </w:r>
      <w:r w:rsidR="29CF54D8" w:rsidRPr="1CD724DE">
        <w:rPr>
          <w:rFonts w:eastAsia="Trebuchet MS" w:cs="Trebuchet MS"/>
          <w:szCs w:val="28"/>
        </w:rPr>
        <w:t xml:space="preserve"> and a volunteer with Guide Dogs, I wanted to get in touch about a lovely opportunity for your nursery to take part in this year’s Guide Dogs Puppy Appeal this October.</w:t>
      </w:r>
    </w:p>
    <w:p w14:paraId="0FE20AB2" w14:textId="7BD10804" w:rsidR="29CF54D8" w:rsidRDefault="29CF54D8" w:rsidP="1CD724DE">
      <w:pPr>
        <w:spacing w:before="240" w:after="240"/>
      </w:pPr>
      <w:r w:rsidRPr="1CD724DE">
        <w:rPr>
          <w:rFonts w:eastAsia="Trebuchet MS" w:cs="Trebuchet MS"/>
          <w:szCs w:val="28"/>
        </w:rPr>
        <w:t>This is a gentle and engaging way for little ones to explore kindness, inclusion, and awareness of disabilities – all through the joyful topic of guide dog puppies!</w:t>
      </w:r>
    </w:p>
    <w:p w14:paraId="7381DF2B" w14:textId="6721B51A" w:rsidR="2D62FFBA" w:rsidRDefault="2D62FFBA" w:rsidP="1CD724DE">
      <w:pPr>
        <w:rPr>
          <w:rFonts w:eastAsia="Trebuchet MS" w:cs="Trebuchet MS"/>
          <w:szCs w:val="28"/>
        </w:rPr>
      </w:pPr>
      <w:r w:rsidRPr="1CD724DE">
        <w:rPr>
          <w:rFonts w:eastAsia="Trebuchet MS" w:cs="Trebuchet MS"/>
          <w:color w:val="000000" w:themeColor="text1"/>
          <w:szCs w:val="28"/>
        </w:rPr>
        <w:t>Each year around 1,350 puppies start their journey to become a guide dog and Guide Dogs need help to turn these pups into life-changing partnerships.</w:t>
      </w:r>
    </w:p>
    <w:p w14:paraId="57D85E1B" w14:textId="449E96F6" w:rsidR="29CF54D8" w:rsidRDefault="29CF54D8" w:rsidP="1CD724DE">
      <w:pPr>
        <w:spacing w:before="240" w:after="240"/>
      </w:pPr>
      <w:r w:rsidRPr="1CD724DE">
        <w:rPr>
          <w:rFonts w:eastAsia="Trebuchet MS" w:cs="Trebuchet MS"/>
          <w:szCs w:val="28"/>
        </w:rPr>
        <w:t>This October, we’re inviting nurseries to:</w:t>
      </w:r>
    </w:p>
    <w:p w14:paraId="50CFCD72" w14:textId="585E6508" w:rsidR="29CF54D8" w:rsidRDefault="29CF54D8"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Watch our adorable puppies playing on the Guide Dogs YouTube channel</w:t>
      </w:r>
      <w:r w:rsidR="5D6C0177" w:rsidRPr="1CD724DE">
        <w:rPr>
          <w:rFonts w:eastAsia="Trebuchet MS" w:cs="Trebuchet MS"/>
          <w:szCs w:val="28"/>
        </w:rPr>
        <w:t>.</w:t>
      </w:r>
    </w:p>
    <w:p w14:paraId="6FF6B606" w14:textId="2B4A6222" w:rsidR="411F80B4" w:rsidRDefault="411F80B4"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Colour in and cut out a guide dog puppy for a sponsored Puppy Walk companion.</w:t>
      </w:r>
    </w:p>
    <w:p w14:paraId="620C39BE" w14:textId="040F1AF9" w:rsidR="6CE1E42C" w:rsidRDefault="6CE1E42C"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Help our pups put the fun into fundraising with the sponsored Puppy Walk and our ‘Guess the Puppy Name’ with a guide dog soft toy as the prize.</w:t>
      </w:r>
    </w:p>
    <w:p w14:paraId="30B958FB" w14:textId="393F318D" w:rsidR="29CF54D8" w:rsidRDefault="29CF54D8" w:rsidP="1CD724DE">
      <w:pPr>
        <w:spacing w:before="240" w:after="240"/>
      </w:pPr>
      <w:r w:rsidRPr="7282245D">
        <w:rPr>
          <w:rFonts w:eastAsia="Trebuchet MS" w:cs="Trebuchet MS"/>
          <w:szCs w:val="28"/>
        </w:rPr>
        <w:lastRenderedPageBreak/>
        <w:t xml:space="preserve">By signing up at </w:t>
      </w:r>
      <w:hyperlink r:id="rId12">
        <w:r w:rsidR="53E457BA" w:rsidRPr="7282245D">
          <w:rPr>
            <w:rStyle w:val="Hyperlink"/>
            <w:b/>
            <w:bCs/>
            <w:color w:val="auto"/>
          </w:rPr>
          <w:t>guidedogs.org.uk/pups</w:t>
        </w:r>
      </w:hyperlink>
      <w:r w:rsidRPr="7282245D">
        <w:rPr>
          <w:rFonts w:eastAsia="Trebuchet MS" w:cs="Trebuchet MS"/>
          <w:szCs w:val="28"/>
        </w:rPr>
        <w:t>, your nursery will receive everything you need to get involved and make it a truly special day for the children – all while helping raise awareness and funds for a wonderful cause.</w:t>
      </w:r>
    </w:p>
    <w:p w14:paraId="012C8C0A" w14:textId="34B1B845" w:rsidR="29CF54D8" w:rsidRDefault="29CF54D8" w:rsidP="1CD724DE">
      <w:pPr>
        <w:spacing w:before="240" w:after="240"/>
      </w:pPr>
      <w:r w:rsidRPr="1CD724DE">
        <w:rPr>
          <w:rFonts w:eastAsia="Trebuchet MS" w:cs="Trebuchet MS"/>
          <w:szCs w:val="28"/>
        </w:rPr>
        <w:t>Thank you so much for considering joining in. If you have any questions, I’d be more than happy to help.</w:t>
      </w:r>
    </w:p>
    <w:p w14:paraId="2AA69A27" w14:textId="51810AA6" w:rsidR="641FB695" w:rsidRDefault="641FB695" w:rsidP="1CD724DE">
      <w:pPr>
        <w:spacing w:before="240" w:after="240"/>
      </w:pPr>
      <w:r w:rsidRPr="1CD724DE">
        <w:rPr>
          <w:rFonts w:eastAsia="Trebuchet MS" w:cs="Trebuchet MS"/>
          <w:szCs w:val="28"/>
        </w:rPr>
        <w:t xml:space="preserve">Kind </w:t>
      </w:r>
      <w:r w:rsidR="29CF54D8" w:rsidRPr="1CD724DE">
        <w:rPr>
          <w:rFonts w:eastAsia="Trebuchet MS" w:cs="Trebuchet MS"/>
          <w:szCs w:val="28"/>
        </w:rPr>
        <w:t>regards,</w:t>
      </w:r>
      <w:r>
        <w:br/>
      </w:r>
      <w:r w:rsidR="29CF54D8" w:rsidRPr="1CD724DE">
        <w:rPr>
          <w:rFonts w:eastAsia="Trebuchet MS" w:cs="Trebuchet MS"/>
          <w:szCs w:val="28"/>
        </w:rPr>
        <w:t xml:space="preserve"> </w:t>
      </w:r>
      <w:r w:rsidR="29CF54D8" w:rsidRPr="1CD724DE">
        <w:rPr>
          <w:rFonts w:eastAsia="Trebuchet MS" w:cs="Trebuchet MS"/>
          <w:szCs w:val="28"/>
          <w:highlight w:val="yellow"/>
        </w:rPr>
        <w:t>&lt;Insert name&gt;</w:t>
      </w:r>
    </w:p>
    <w:p w14:paraId="50BC4EDA" w14:textId="25552769" w:rsidR="00B838A1" w:rsidRPr="00B838A1" w:rsidRDefault="00B838A1" w:rsidP="00B838A1">
      <w:pPr>
        <w:pStyle w:val="Heading1"/>
      </w:pPr>
      <w:r>
        <w:t>End of document.</w:t>
      </w:r>
    </w:p>
    <w:p w14:paraId="4B50734B" w14:textId="77777777" w:rsidR="00B838A1" w:rsidRPr="00B838A1" w:rsidRDefault="00B838A1" w:rsidP="00B838A1"/>
    <w:sectPr w:rsidR="00B838A1" w:rsidRPr="00B838A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B66D" w14:textId="77777777" w:rsidR="00577BEA" w:rsidRDefault="00577BEA" w:rsidP="007D5B28">
      <w:r>
        <w:separator/>
      </w:r>
    </w:p>
  </w:endnote>
  <w:endnote w:type="continuationSeparator" w:id="0">
    <w:p w14:paraId="76BECC42" w14:textId="77777777" w:rsidR="00577BEA" w:rsidRDefault="00577BE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1EA86DD0"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3E89890C"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8DAB" w14:textId="77777777" w:rsidR="00577BEA" w:rsidRDefault="00577BEA" w:rsidP="007D5B28">
      <w:r>
        <w:separator/>
      </w:r>
    </w:p>
  </w:footnote>
  <w:footnote w:type="continuationSeparator" w:id="0">
    <w:p w14:paraId="46EC2303" w14:textId="77777777" w:rsidR="00577BEA" w:rsidRDefault="00577BE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FC89" w14:textId="77777777" w:rsidR="00CD7C5A" w:rsidRDefault="00CD7C5A">
    <w:pPr>
      <w:pStyle w:val="Header"/>
    </w:pPr>
    <w:r>
      <w:rPr>
        <w:noProof/>
      </w:rPr>
      <w:drawing>
        <wp:inline distT="0" distB="0" distL="0" distR="0" wp14:anchorId="498D81D3" wp14:editId="54BA4DB3">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7F00D986"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35717"/>
    <w:multiLevelType w:val="hybridMultilevel"/>
    <w:tmpl w:val="8A24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50BC1"/>
    <w:multiLevelType w:val="hybridMultilevel"/>
    <w:tmpl w:val="24622ECE"/>
    <w:lvl w:ilvl="0" w:tplc="F212470A">
      <w:start w:val="1"/>
      <w:numFmt w:val="bullet"/>
      <w:lvlText w:val=""/>
      <w:lvlJc w:val="left"/>
      <w:pPr>
        <w:ind w:left="720" w:hanging="360"/>
      </w:pPr>
      <w:rPr>
        <w:rFonts w:ascii="Symbol" w:hAnsi="Symbol" w:hint="default"/>
      </w:rPr>
    </w:lvl>
    <w:lvl w:ilvl="1" w:tplc="CC348B30">
      <w:start w:val="1"/>
      <w:numFmt w:val="bullet"/>
      <w:lvlText w:val="o"/>
      <w:lvlJc w:val="left"/>
      <w:pPr>
        <w:ind w:left="1440" w:hanging="360"/>
      </w:pPr>
      <w:rPr>
        <w:rFonts w:ascii="Courier New" w:hAnsi="Courier New" w:hint="default"/>
      </w:rPr>
    </w:lvl>
    <w:lvl w:ilvl="2" w:tplc="34BA11D6">
      <w:start w:val="1"/>
      <w:numFmt w:val="bullet"/>
      <w:lvlText w:val=""/>
      <w:lvlJc w:val="left"/>
      <w:pPr>
        <w:ind w:left="2160" w:hanging="360"/>
      </w:pPr>
      <w:rPr>
        <w:rFonts w:ascii="Wingdings" w:hAnsi="Wingdings" w:hint="default"/>
      </w:rPr>
    </w:lvl>
    <w:lvl w:ilvl="3" w:tplc="C602F00C">
      <w:start w:val="1"/>
      <w:numFmt w:val="bullet"/>
      <w:lvlText w:val=""/>
      <w:lvlJc w:val="left"/>
      <w:pPr>
        <w:ind w:left="2880" w:hanging="360"/>
      </w:pPr>
      <w:rPr>
        <w:rFonts w:ascii="Symbol" w:hAnsi="Symbol" w:hint="default"/>
      </w:rPr>
    </w:lvl>
    <w:lvl w:ilvl="4" w:tplc="C31CA8D8">
      <w:start w:val="1"/>
      <w:numFmt w:val="bullet"/>
      <w:lvlText w:val="o"/>
      <w:lvlJc w:val="left"/>
      <w:pPr>
        <w:ind w:left="3600" w:hanging="360"/>
      </w:pPr>
      <w:rPr>
        <w:rFonts w:ascii="Courier New" w:hAnsi="Courier New" w:hint="default"/>
      </w:rPr>
    </w:lvl>
    <w:lvl w:ilvl="5" w:tplc="D11CDFD4">
      <w:start w:val="1"/>
      <w:numFmt w:val="bullet"/>
      <w:lvlText w:val=""/>
      <w:lvlJc w:val="left"/>
      <w:pPr>
        <w:ind w:left="4320" w:hanging="360"/>
      </w:pPr>
      <w:rPr>
        <w:rFonts w:ascii="Wingdings" w:hAnsi="Wingdings" w:hint="default"/>
      </w:rPr>
    </w:lvl>
    <w:lvl w:ilvl="6" w:tplc="7536144A">
      <w:start w:val="1"/>
      <w:numFmt w:val="bullet"/>
      <w:lvlText w:val=""/>
      <w:lvlJc w:val="left"/>
      <w:pPr>
        <w:ind w:left="5040" w:hanging="360"/>
      </w:pPr>
      <w:rPr>
        <w:rFonts w:ascii="Symbol" w:hAnsi="Symbol" w:hint="default"/>
      </w:rPr>
    </w:lvl>
    <w:lvl w:ilvl="7" w:tplc="98B62382">
      <w:start w:val="1"/>
      <w:numFmt w:val="bullet"/>
      <w:lvlText w:val="o"/>
      <w:lvlJc w:val="left"/>
      <w:pPr>
        <w:ind w:left="5760" w:hanging="360"/>
      </w:pPr>
      <w:rPr>
        <w:rFonts w:ascii="Courier New" w:hAnsi="Courier New" w:hint="default"/>
      </w:rPr>
    </w:lvl>
    <w:lvl w:ilvl="8" w:tplc="9FF054AC">
      <w:start w:val="1"/>
      <w:numFmt w:val="bullet"/>
      <w:lvlText w:val=""/>
      <w:lvlJc w:val="left"/>
      <w:pPr>
        <w:ind w:left="6480" w:hanging="360"/>
      </w:pPr>
      <w:rPr>
        <w:rFonts w:ascii="Wingdings" w:hAnsi="Wingdings" w:hint="default"/>
      </w:rPr>
    </w:lvl>
  </w:abstractNum>
  <w:abstractNum w:abstractNumId="4" w15:restartNumberingAfterBreak="0">
    <w:nsid w:val="46B3045C"/>
    <w:multiLevelType w:val="hybridMultilevel"/>
    <w:tmpl w:val="11263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063012">
    <w:abstractNumId w:val="3"/>
  </w:num>
  <w:num w:numId="2" w16cid:durableId="619840858">
    <w:abstractNumId w:val="0"/>
  </w:num>
  <w:num w:numId="3" w16cid:durableId="780534011">
    <w:abstractNumId w:val="2"/>
  </w:num>
  <w:num w:numId="4" w16cid:durableId="2090468250">
    <w:abstractNumId w:val="6"/>
  </w:num>
  <w:num w:numId="5" w16cid:durableId="1200628479">
    <w:abstractNumId w:val="5"/>
  </w:num>
  <w:num w:numId="6" w16cid:durableId="28800272">
    <w:abstractNumId w:val="1"/>
  </w:num>
  <w:num w:numId="7" w16cid:durableId="2127041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A1"/>
    <w:rsid w:val="00083AA6"/>
    <w:rsid w:val="00132072"/>
    <w:rsid w:val="00132E0B"/>
    <w:rsid w:val="00152E50"/>
    <w:rsid w:val="001B4C46"/>
    <w:rsid w:val="00242560"/>
    <w:rsid w:val="00291BB9"/>
    <w:rsid w:val="002E6CBE"/>
    <w:rsid w:val="002F4F53"/>
    <w:rsid w:val="003130DA"/>
    <w:rsid w:val="00386D16"/>
    <w:rsid w:val="003B0282"/>
    <w:rsid w:val="0040418A"/>
    <w:rsid w:val="00473DCB"/>
    <w:rsid w:val="00495A8E"/>
    <w:rsid w:val="004A0957"/>
    <w:rsid w:val="005241A6"/>
    <w:rsid w:val="005453C4"/>
    <w:rsid w:val="00577BEA"/>
    <w:rsid w:val="00682BD4"/>
    <w:rsid w:val="00683A12"/>
    <w:rsid w:val="006A5690"/>
    <w:rsid w:val="00706731"/>
    <w:rsid w:val="00723D6D"/>
    <w:rsid w:val="00753333"/>
    <w:rsid w:val="007838E1"/>
    <w:rsid w:val="00784EBC"/>
    <w:rsid w:val="007D5B28"/>
    <w:rsid w:val="008313F1"/>
    <w:rsid w:val="008E071B"/>
    <w:rsid w:val="009438B7"/>
    <w:rsid w:val="00971649"/>
    <w:rsid w:val="00983537"/>
    <w:rsid w:val="009C5AA4"/>
    <w:rsid w:val="009E535E"/>
    <w:rsid w:val="00A30EE5"/>
    <w:rsid w:val="00A61521"/>
    <w:rsid w:val="00A649BA"/>
    <w:rsid w:val="00A761D2"/>
    <w:rsid w:val="00AD368F"/>
    <w:rsid w:val="00AD41E9"/>
    <w:rsid w:val="00AF3F33"/>
    <w:rsid w:val="00B838A1"/>
    <w:rsid w:val="00C10923"/>
    <w:rsid w:val="00C26C1C"/>
    <w:rsid w:val="00C85833"/>
    <w:rsid w:val="00CD7C5A"/>
    <w:rsid w:val="00D01891"/>
    <w:rsid w:val="00D32818"/>
    <w:rsid w:val="00D81DF3"/>
    <w:rsid w:val="00DA21EC"/>
    <w:rsid w:val="00DD5BA4"/>
    <w:rsid w:val="00E67374"/>
    <w:rsid w:val="00E843FA"/>
    <w:rsid w:val="00EA6F77"/>
    <w:rsid w:val="00F12BD9"/>
    <w:rsid w:val="00F14FBB"/>
    <w:rsid w:val="00F154E7"/>
    <w:rsid w:val="00F67CCE"/>
    <w:rsid w:val="00F97FAA"/>
    <w:rsid w:val="00FA7FAE"/>
    <w:rsid w:val="00FC0A12"/>
    <w:rsid w:val="013A9552"/>
    <w:rsid w:val="013B07C0"/>
    <w:rsid w:val="01A2E23F"/>
    <w:rsid w:val="01A9E0C7"/>
    <w:rsid w:val="01C987DF"/>
    <w:rsid w:val="02ED8353"/>
    <w:rsid w:val="03349B5F"/>
    <w:rsid w:val="034199FD"/>
    <w:rsid w:val="0509EB5B"/>
    <w:rsid w:val="055849D3"/>
    <w:rsid w:val="09212660"/>
    <w:rsid w:val="0D2B9280"/>
    <w:rsid w:val="0F00795D"/>
    <w:rsid w:val="0F352F68"/>
    <w:rsid w:val="10BD9E51"/>
    <w:rsid w:val="113CA7E0"/>
    <w:rsid w:val="11AC8586"/>
    <w:rsid w:val="138A8D86"/>
    <w:rsid w:val="14F3D9A4"/>
    <w:rsid w:val="18639E38"/>
    <w:rsid w:val="1A91404C"/>
    <w:rsid w:val="1AF0240A"/>
    <w:rsid w:val="1B6E5812"/>
    <w:rsid w:val="1CD724DE"/>
    <w:rsid w:val="1EEFA402"/>
    <w:rsid w:val="1F2889B8"/>
    <w:rsid w:val="226EB911"/>
    <w:rsid w:val="24157D07"/>
    <w:rsid w:val="24F4A7BA"/>
    <w:rsid w:val="28C2D19A"/>
    <w:rsid w:val="28EE7673"/>
    <w:rsid w:val="29009B80"/>
    <w:rsid w:val="298E41C6"/>
    <w:rsid w:val="29CF54D8"/>
    <w:rsid w:val="2A3F7C6B"/>
    <w:rsid w:val="2A9471CD"/>
    <w:rsid w:val="2AB0E6CC"/>
    <w:rsid w:val="2B9957E8"/>
    <w:rsid w:val="2D446063"/>
    <w:rsid w:val="2D62FFBA"/>
    <w:rsid w:val="2DF81D26"/>
    <w:rsid w:val="2ECA2200"/>
    <w:rsid w:val="2F44F8BF"/>
    <w:rsid w:val="306277E5"/>
    <w:rsid w:val="319E10F7"/>
    <w:rsid w:val="3586DAC4"/>
    <w:rsid w:val="36A0985E"/>
    <w:rsid w:val="36FE5EAF"/>
    <w:rsid w:val="38C1F1B8"/>
    <w:rsid w:val="391F4B3A"/>
    <w:rsid w:val="39A6A318"/>
    <w:rsid w:val="3DFBC1C6"/>
    <w:rsid w:val="3EEB13B6"/>
    <w:rsid w:val="3F91E586"/>
    <w:rsid w:val="406B9B04"/>
    <w:rsid w:val="411F80B4"/>
    <w:rsid w:val="44BC4712"/>
    <w:rsid w:val="44D08917"/>
    <w:rsid w:val="44D23E12"/>
    <w:rsid w:val="44FBF7E5"/>
    <w:rsid w:val="453D7DDF"/>
    <w:rsid w:val="46D7C399"/>
    <w:rsid w:val="49FF5503"/>
    <w:rsid w:val="4AE486B8"/>
    <w:rsid w:val="4B723B03"/>
    <w:rsid w:val="4BB38C0C"/>
    <w:rsid w:val="4C367394"/>
    <w:rsid w:val="4C928025"/>
    <w:rsid w:val="4D3DB7D4"/>
    <w:rsid w:val="4F4014A2"/>
    <w:rsid w:val="4F64CA7E"/>
    <w:rsid w:val="5035CA73"/>
    <w:rsid w:val="532EDCA9"/>
    <w:rsid w:val="537CAD40"/>
    <w:rsid w:val="538B7321"/>
    <w:rsid w:val="53E457BA"/>
    <w:rsid w:val="54045824"/>
    <w:rsid w:val="54F9E59C"/>
    <w:rsid w:val="5559A6C0"/>
    <w:rsid w:val="57970D54"/>
    <w:rsid w:val="59DFEC7D"/>
    <w:rsid w:val="5A3067EC"/>
    <w:rsid w:val="5D0A5821"/>
    <w:rsid w:val="5D6C0177"/>
    <w:rsid w:val="6062AC59"/>
    <w:rsid w:val="617D72F8"/>
    <w:rsid w:val="61C53F12"/>
    <w:rsid w:val="622B9BC2"/>
    <w:rsid w:val="623EA2A1"/>
    <w:rsid w:val="634F1F44"/>
    <w:rsid w:val="641FB695"/>
    <w:rsid w:val="69C19827"/>
    <w:rsid w:val="6A42E008"/>
    <w:rsid w:val="6C8DA420"/>
    <w:rsid w:val="6CE1E42C"/>
    <w:rsid w:val="701EAACF"/>
    <w:rsid w:val="70CDF243"/>
    <w:rsid w:val="70FBBFD0"/>
    <w:rsid w:val="71796FBD"/>
    <w:rsid w:val="7282245D"/>
    <w:rsid w:val="73B55FB0"/>
    <w:rsid w:val="7444A237"/>
    <w:rsid w:val="76B93D21"/>
    <w:rsid w:val="76CE124E"/>
    <w:rsid w:val="76D4AE38"/>
    <w:rsid w:val="7866988D"/>
    <w:rsid w:val="78DEEEA3"/>
    <w:rsid w:val="79598505"/>
    <w:rsid w:val="79982B95"/>
    <w:rsid w:val="7AE442DC"/>
    <w:rsid w:val="7AE801E7"/>
    <w:rsid w:val="7B0278F3"/>
    <w:rsid w:val="7E504A65"/>
    <w:rsid w:val="7EF5F2E8"/>
    <w:rsid w:val="7FB7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E2C"/>
  <w15:chartTrackingRefBased/>
  <w15:docId w15:val="{D11C4069-B8E2-49D2-BFA8-173CB4BA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customStyle="1" w:styleId="normaltextrun">
    <w:name w:val="normaltextrun"/>
    <w:basedOn w:val="DefaultParagraphFont"/>
    <w:rsid w:val="00B838A1"/>
  </w:style>
  <w:style w:type="character" w:customStyle="1" w:styleId="eop">
    <w:name w:val="eop"/>
    <w:basedOn w:val="DefaultParagraphFont"/>
    <w:rsid w:val="00B838A1"/>
  </w:style>
  <w:style w:type="character" w:styleId="UnresolvedMention">
    <w:name w:val="Unresolved Mention"/>
    <w:basedOn w:val="DefaultParagraphFont"/>
    <w:uiPriority w:val="99"/>
    <w:semiHidden/>
    <w:unhideWhenUsed/>
    <w:rsid w:val="009C5AA4"/>
    <w:rPr>
      <w:color w:val="605E5C"/>
      <w:shd w:val="clear" w:color="auto" w:fill="E1DFDD"/>
    </w:rPr>
  </w:style>
  <w:style w:type="character" w:styleId="CommentReference">
    <w:name w:val="annotation reference"/>
    <w:basedOn w:val="DefaultParagraphFont"/>
    <w:uiPriority w:val="99"/>
    <w:semiHidden/>
    <w:unhideWhenUsed/>
    <w:rsid w:val="00C85833"/>
    <w:rPr>
      <w:sz w:val="16"/>
      <w:szCs w:val="16"/>
    </w:rPr>
  </w:style>
  <w:style w:type="paragraph" w:styleId="CommentText">
    <w:name w:val="annotation text"/>
    <w:basedOn w:val="Normal"/>
    <w:link w:val="CommentTextChar"/>
    <w:uiPriority w:val="99"/>
    <w:unhideWhenUsed/>
    <w:rsid w:val="00C85833"/>
    <w:rPr>
      <w:sz w:val="20"/>
      <w:szCs w:val="20"/>
    </w:rPr>
  </w:style>
  <w:style w:type="character" w:customStyle="1" w:styleId="CommentTextChar">
    <w:name w:val="Comment Text Char"/>
    <w:basedOn w:val="DefaultParagraphFont"/>
    <w:link w:val="CommentText"/>
    <w:uiPriority w:val="99"/>
    <w:rsid w:val="00C8583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85833"/>
    <w:rPr>
      <w:b/>
      <w:bCs/>
    </w:rPr>
  </w:style>
  <w:style w:type="character" w:customStyle="1" w:styleId="CommentSubjectChar">
    <w:name w:val="Comment Subject Char"/>
    <w:basedOn w:val="CommentTextChar"/>
    <w:link w:val="CommentSubject"/>
    <w:uiPriority w:val="99"/>
    <w:semiHidden/>
    <w:rsid w:val="00C85833"/>
    <w:rPr>
      <w:rFonts w:ascii="Trebuchet MS" w:hAnsi="Trebuchet MS"/>
      <w:b/>
      <w:bCs/>
      <w:sz w:val="20"/>
      <w:szCs w:val="20"/>
    </w:rPr>
  </w:style>
  <w:style w:type="character" w:styleId="FollowedHyperlink">
    <w:name w:val="FollowedHyperlink"/>
    <w:basedOn w:val="DefaultParagraphFont"/>
    <w:uiPriority w:val="99"/>
    <w:semiHidden/>
    <w:unhideWhenUsed/>
    <w:rsid w:val="00AF3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68">
      <w:bodyDiv w:val="1"/>
      <w:marLeft w:val="0"/>
      <w:marRight w:val="0"/>
      <w:marTop w:val="0"/>
      <w:marBottom w:val="0"/>
      <w:divBdr>
        <w:top w:val="none" w:sz="0" w:space="0" w:color="auto"/>
        <w:left w:val="none" w:sz="0" w:space="0" w:color="auto"/>
        <w:bottom w:val="none" w:sz="0" w:space="0" w:color="auto"/>
        <w:right w:val="none" w:sz="0" w:space="0" w:color="auto"/>
      </w:divBdr>
    </w:div>
    <w:div w:id="173804301">
      <w:bodyDiv w:val="1"/>
      <w:marLeft w:val="0"/>
      <w:marRight w:val="0"/>
      <w:marTop w:val="0"/>
      <w:marBottom w:val="0"/>
      <w:divBdr>
        <w:top w:val="none" w:sz="0" w:space="0" w:color="auto"/>
        <w:left w:val="none" w:sz="0" w:space="0" w:color="auto"/>
        <w:bottom w:val="none" w:sz="0" w:space="0" w:color="auto"/>
        <w:right w:val="none" w:sz="0" w:space="0" w:color="auto"/>
      </w:divBdr>
    </w:div>
    <w:div w:id="201745811">
      <w:bodyDiv w:val="1"/>
      <w:marLeft w:val="0"/>
      <w:marRight w:val="0"/>
      <w:marTop w:val="0"/>
      <w:marBottom w:val="0"/>
      <w:divBdr>
        <w:top w:val="none" w:sz="0" w:space="0" w:color="auto"/>
        <w:left w:val="none" w:sz="0" w:space="0" w:color="auto"/>
        <w:bottom w:val="none" w:sz="0" w:space="0" w:color="auto"/>
        <w:right w:val="none" w:sz="0" w:space="0" w:color="auto"/>
      </w:divBdr>
    </w:div>
    <w:div w:id="699402901">
      <w:bodyDiv w:val="1"/>
      <w:marLeft w:val="0"/>
      <w:marRight w:val="0"/>
      <w:marTop w:val="0"/>
      <w:marBottom w:val="0"/>
      <w:divBdr>
        <w:top w:val="none" w:sz="0" w:space="0" w:color="auto"/>
        <w:left w:val="none" w:sz="0" w:space="0" w:color="auto"/>
        <w:bottom w:val="none" w:sz="0" w:space="0" w:color="auto"/>
        <w:right w:val="none" w:sz="0" w:space="0" w:color="auto"/>
      </w:divBdr>
    </w:div>
    <w:div w:id="814105876">
      <w:bodyDiv w:val="1"/>
      <w:marLeft w:val="0"/>
      <w:marRight w:val="0"/>
      <w:marTop w:val="0"/>
      <w:marBottom w:val="0"/>
      <w:divBdr>
        <w:top w:val="none" w:sz="0" w:space="0" w:color="auto"/>
        <w:left w:val="none" w:sz="0" w:space="0" w:color="auto"/>
        <w:bottom w:val="none" w:sz="0" w:space="0" w:color="auto"/>
        <w:right w:val="none" w:sz="0" w:space="0" w:color="auto"/>
      </w:divBdr>
    </w:div>
    <w:div w:id="925916428">
      <w:bodyDiv w:val="1"/>
      <w:marLeft w:val="0"/>
      <w:marRight w:val="0"/>
      <w:marTop w:val="0"/>
      <w:marBottom w:val="0"/>
      <w:divBdr>
        <w:top w:val="none" w:sz="0" w:space="0" w:color="auto"/>
        <w:left w:val="none" w:sz="0" w:space="0" w:color="auto"/>
        <w:bottom w:val="none" w:sz="0" w:space="0" w:color="auto"/>
        <w:right w:val="none" w:sz="0" w:space="0" w:color="auto"/>
      </w:divBdr>
    </w:div>
    <w:div w:id="1255019809">
      <w:bodyDiv w:val="1"/>
      <w:marLeft w:val="0"/>
      <w:marRight w:val="0"/>
      <w:marTop w:val="0"/>
      <w:marBottom w:val="0"/>
      <w:divBdr>
        <w:top w:val="none" w:sz="0" w:space="0" w:color="auto"/>
        <w:left w:val="none" w:sz="0" w:space="0" w:color="auto"/>
        <w:bottom w:val="none" w:sz="0" w:space="0" w:color="auto"/>
        <w:right w:val="none" w:sz="0" w:space="0" w:color="auto"/>
      </w:divBdr>
    </w:div>
    <w:div w:id="13399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dedogs.org.uk/guide-dogs-appeal/fundraising-pack-regist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guide-dogs-appeal/fundraising-pack-registr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2.xml><?xml version="1.0" encoding="utf-8"?>
<ds:datastoreItem xmlns:ds="http://schemas.openxmlformats.org/officeDocument/2006/customXml" ds:itemID="{EB9D1224-6626-43FA-AE80-420847E5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00085-bfb4-4041-80a9-da7c69de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28AB-7F51-4881-B236-B40D543B9322}">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a0400085-bfb4-4041-80a9-da7c69de5ca4"/>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1</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Susan Finlinson</cp:lastModifiedBy>
  <cp:revision>2</cp:revision>
  <dcterms:created xsi:type="dcterms:W3CDTF">2025-08-11T14:33:00Z</dcterms:created>
  <dcterms:modified xsi:type="dcterms:W3CDTF">2025-08-11T14:33:00Z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